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CE70" w14:textId="253C68A0" w:rsidR="0027202E" w:rsidRPr="00A048DB" w:rsidRDefault="0027202E" w:rsidP="00926F4C">
      <w:pPr>
        <w:pStyle w:val="Heading1"/>
        <w:rPr>
          <w:rFonts w:ascii="Open Sans" w:hAnsi="Open Sans" w:cs="Open Sans"/>
          <w:color w:val="000000" w:themeColor="text1"/>
        </w:rPr>
      </w:pPr>
      <w:r w:rsidRPr="00926F4C">
        <w:rPr>
          <w:rFonts w:ascii="Open Sans" w:hAnsi="Open Sans" w:cs="Open Sans"/>
          <w:color w:val="000000" w:themeColor="text1"/>
        </w:rPr>
        <w:t xml:space="preserve">Jaarlijkse Verklaring </w:t>
      </w:r>
      <w:r w:rsidR="00297A78" w:rsidRPr="00926F4C">
        <w:rPr>
          <w:rFonts w:ascii="Open Sans" w:hAnsi="Open Sans" w:cs="Open Sans"/>
          <w:color w:val="000000" w:themeColor="text1"/>
        </w:rPr>
        <w:t>N</w:t>
      </w:r>
      <w:r w:rsidRPr="00926F4C">
        <w:rPr>
          <w:rFonts w:ascii="Open Sans" w:hAnsi="Open Sans" w:cs="Open Sans"/>
          <w:color w:val="000000" w:themeColor="text1"/>
        </w:rPr>
        <w:t xml:space="preserve">aleving FIN </w:t>
      </w:r>
      <w:r w:rsidR="00630FC5" w:rsidRPr="00926F4C">
        <w:rPr>
          <w:rFonts w:ascii="Open Sans" w:hAnsi="Open Sans" w:cs="Open Sans"/>
          <w:color w:val="000000" w:themeColor="text1"/>
        </w:rPr>
        <w:t>Code</w:t>
      </w:r>
      <w:r w:rsidR="00587412" w:rsidRPr="00926F4C">
        <w:rPr>
          <w:rFonts w:ascii="Open Sans" w:hAnsi="Open Sans" w:cs="Open Sans"/>
          <w:color w:val="000000" w:themeColor="text1"/>
        </w:rPr>
        <w:t xml:space="preserve"> </w:t>
      </w:r>
      <w:r w:rsidRPr="00926F4C">
        <w:rPr>
          <w:rFonts w:ascii="Open Sans" w:hAnsi="Open Sans" w:cs="Open Sans"/>
          <w:color w:val="000000" w:themeColor="text1"/>
        </w:rPr>
        <w:t>Goed Bestu</w:t>
      </w:r>
      <w:r w:rsidR="00587412" w:rsidRPr="00926F4C">
        <w:rPr>
          <w:rFonts w:ascii="Open Sans" w:hAnsi="Open Sans" w:cs="Open Sans"/>
          <w:color w:val="000000" w:themeColor="text1"/>
        </w:rPr>
        <w:t>u</w:t>
      </w:r>
      <w:r w:rsidRPr="00926F4C">
        <w:rPr>
          <w:rFonts w:ascii="Open Sans" w:hAnsi="Open Sans" w:cs="Open Sans"/>
          <w:color w:val="000000" w:themeColor="text1"/>
        </w:rPr>
        <w:t>r</w:t>
      </w:r>
    </w:p>
    <w:p w14:paraId="0D8AA678" w14:textId="1D283BAD" w:rsidR="00F75901" w:rsidRDefault="00F75901" w:rsidP="00F75901">
      <w:pPr>
        <w:rPr>
          <w:rFonts w:ascii="Open Sans" w:hAnsi="Open Sans" w:cs="Open Sans"/>
          <w:color w:val="3789F2"/>
          <w:sz w:val="22"/>
          <w:szCs w:val="22"/>
        </w:rPr>
      </w:pPr>
      <w:bookmarkStart w:id="0" w:name="__RefHeading___Toc4801_918310168"/>
      <w:bookmarkEnd w:id="0"/>
      <w:r w:rsidRPr="003A5064">
        <w:rPr>
          <w:rFonts w:ascii="Open Sans" w:hAnsi="Open Sans" w:cs="Open Sans"/>
          <w:color w:val="3789F2"/>
          <w:sz w:val="22"/>
          <w:szCs w:val="22"/>
        </w:rPr>
        <w:t xml:space="preserve">Versie voor </w:t>
      </w:r>
      <w:r>
        <w:rPr>
          <w:rFonts w:ascii="Open Sans" w:hAnsi="Open Sans" w:cs="Open Sans"/>
          <w:color w:val="3789F2"/>
          <w:sz w:val="22"/>
          <w:szCs w:val="22"/>
        </w:rPr>
        <w:t xml:space="preserve">intern gebruik </w:t>
      </w:r>
    </w:p>
    <w:p w14:paraId="727CE9E5" w14:textId="77777777" w:rsidR="00F8589B" w:rsidRPr="003A5064" w:rsidRDefault="00F8589B" w:rsidP="00F75901">
      <w:pPr>
        <w:rPr>
          <w:rFonts w:ascii="Open Sans" w:hAnsi="Open Sans" w:cs="Open Sans"/>
          <w:color w:val="3789F2"/>
          <w:sz w:val="22"/>
          <w:szCs w:val="22"/>
        </w:rPr>
      </w:pPr>
    </w:p>
    <w:p w14:paraId="573654A5" w14:textId="77777777" w:rsidR="00D9628E" w:rsidRPr="00A048DB" w:rsidRDefault="00D9628E" w:rsidP="0027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389"/>
      </w:tblGrid>
      <w:tr w:rsidR="008B5E57" w:rsidRPr="00D3598F" w14:paraId="5A23C0DC" w14:textId="77777777" w:rsidTr="7ADEC3AA">
        <w:tc>
          <w:tcPr>
            <w:tcW w:w="4678" w:type="dxa"/>
          </w:tcPr>
          <w:p w14:paraId="7F66E46A" w14:textId="3C61D6CD" w:rsidR="008B5E57" w:rsidRPr="00A048DB" w:rsidRDefault="008B5E57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4389" w:type="dxa"/>
          </w:tcPr>
          <w:p w14:paraId="2955C2ED" w14:textId="3C45DB65" w:rsidR="008B5E57" w:rsidRPr="00A048DB" w:rsidRDefault="002F0CD7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8A50BAD5F7224C65901C416D3DB17020"/>
                </w:placeholder>
              </w:sdtPr>
              <w:sdtEndPr/>
              <w:sdtContent>
                <w:r w:rsidR="679B9880" w:rsidRPr="7ADEC3AA">
                  <w:rPr>
                    <w:rFonts w:ascii="Open Sans" w:hAnsi="Open Sans" w:cs="Open Sans"/>
                    <w:color w:val="000000" w:themeColor="text1"/>
                  </w:rPr>
                  <w:t>2025</w:t>
                </w:r>
              </w:sdtContent>
            </w:sdt>
          </w:p>
        </w:tc>
      </w:tr>
      <w:tr w:rsidR="008B5E57" w:rsidRPr="00D3598F" w14:paraId="5C9374D6" w14:textId="77777777" w:rsidTr="7ADEC3AA">
        <w:tc>
          <w:tcPr>
            <w:tcW w:w="4678" w:type="dxa"/>
          </w:tcPr>
          <w:p w14:paraId="28AA8BB2" w14:textId="5DC13B60" w:rsidR="008B5E57" w:rsidRPr="00A048DB" w:rsidRDefault="008B5E57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 w:rsidR="001B3D51"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="00AF6611" w:rsidRPr="35B73B09">
              <w:rPr>
                <w:rFonts w:ascii="Open Sans" w:hAnsi="Open Sans" w:cs="Open Sans"/>
                <w:color w:val="000000" w:themeColor="text1"/>
              </w:rPr>
              <w:t>FIN-lid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:  </w:t>
            </w:r>
          </w:p>
        </w:tc>
        <w:tc>
          <w:tcPr>
            <w:tcW w:w="4389" w:type="dxa"/>
          </w:tcPr>
          <w:p w14:paraId="31BDE1FD" w14:textId="5C92EDCE" w:rsidR="008B5E57" w:rsidRPr="00A048DB" w:rsidRDefault="002F0CD7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7463055BF4949CF81867C18C56AFB39"/>
                </w:placeholder>
              </w:sdtPr>
              <w:sdtEndPr/>
              <w:sdtContent>
                <w:r w:rsidR="4D3568EA" w:rsidRPr="7ADEC3AA">
                  <w:rPr>
                    <w:rFonts w:ascii="Open Sans" w:hAnsi="Open Sans" w:cs="Open Sans"/>
                    <w:color w:val="000000" w:themeColor="text1"/>
                  </w:rPr>
                  <w:t>Stichting Heilige Geest-huis</w:t>
                </w:r>
              </w:sdtContent>
            </w:sdt>
          </w:p>
        </w:tc>
      </w:tr>
      <w:tr w:rsidR="008B5E57" w:rsidRPr="00D3598F" w14:paraId="737EEF1C" w14:textId="77777777" w:rsidTr="7ADEC3AA">
        <w:tc>
          <w:tcPr>
            <w:tcW w:w="4678" w:type="dxa"/>
          </w:tcPr>
          <w:p w14:paraId="1FF60BFD" w14:textId="3045C67F" w:rsidR="008B5E57" w:rsidRPr="00A048DB" w:rsidRDefault="00456FED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</w:t>
            </w:r>
            <w:r w:rsidR="008B5E57" w:rsidRPr="00A048DB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4389" w:type="dxa"/>
          </w:tcPr>
          <w:p w14:paraId="3D369F02" w14:textId="32611804" w:rsidR="008B5E57" w:rsidRPr="00A048DB" w:rsidRDefault="002F0CD7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268D101EA2944E4E9B40C4DD21950D80"/>
                </w:placeholder>
              </w:sdtPr>
              <w:sdtEndPr/>
              <w:sdtContent>
                <w:r w:rsidR="22810BA5" w:rsidRPr="7ADEC3AA">
                  <w:rPr>
                    <w:rFonts w:ascii="Open Sans" w:hAnsi="Open Sans" w:cs="Open Sans"/>
                    <w:color w:val="000000" w:themeColor="text1"/>
                  </w:rPr>
                  <w:t>Rotterdam</w:t>
                </w:r>
              </w:sdtContent>
            </w:sdt>
          </w:p>
        </w:tc>
      </w:tr>
      <w:tr w:rsidR="008B5E57" w:rsidRPr="00D3598F" w14:paraId="00B34271" w14:textId="77777777" w:rsidTr="7ADEC3AA">
        <w:tc>
          <w:tcPr>
            <w:tcW w:w="4678" w:type="dxa"/>
          </w:tcPr>
          <w:p w14:paraId="67A7E7C7" w14:textId="2BB1E01E" w:rsidR="008B5E57" w:rsidRPr="00A048DB" w:rsidRDefault="00456FED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Adres</w:t>
            </w:r>
            <w:r w:rsidR="008B5E57" w:rsidRPr="00A048DB">
              <w:rPr>
                <w:rFonts w:ascii="Open Sans" w:hAnsi="Open Sans" w:cs="Open Sans"/>
                <w:color w:val="000000" w:themeColor="text1"/>
              </w:rPr>
              <w:t xml:space="preserve">:  </w:t>
            </w:r>
          </w:p>
        </w:tc>
        <w:tc>
          <w:tcPr>
            <w:tcW w:w="4389" w:type="dxa"/>
          </w:tcPr>
          <w:p w14:paraId="2F7398A2" w14:textId="7EC5272D" w:rsidR="008B5E57" w:rsidRPr="00A048DB" w:rsidRDefault="002F0CD7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45A56D5034624514BCA3F54CCD2C5316"/>
                </w:placeholder>
              </w:sdtPr>
              <w:sdtEndPr/>
              <w:sdtContent>
                <w:r w:rsidR="622DC39F" w:rsidRPr="7ADEC3AA">
                  <w:rPr>
                    <w:rFonts w:ascii="Open Sans" w:hAnsi="Open Sans" w:cs="Open Sans"/>
                    <w:color w:val="000000" w:themeColor="text1"/>
                  </w:rPr>
                  <w:t>Boompjes 542</w:t>
                </w:r>
              </w:sdtContent>
            </w:sdt>
          </w:p>
        </w:tc>
      </w:tr>
      <w:tr w:rsidR="008B5E57" w:rsidRPr="00D3598F" w14:paraId="09523E61" w14:textId="77777777" w:rsidTr="7ADEC3AA">
        <w:tc>
          <w:tcPr>
            <w:tcW w:w="4678" w:type="dxa"/>
          </w:tcPr>
          <w:p w14:paraId="78089661" w14:textId="7261B3A1" w:rsidR="008B5E57" w:rsidRPr="00A048DB" w:rsidRDefault="008B5E57" w:rsidP="00A048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8F26173">
              <w:rPr>
                <w:rFonts w:ascii="Open Sans" w:hAnsi="Open Sans" w:cs="Open Sans"/>
                <w:color w:val="000000" w:themeColor="text1"/>
              </w:rPr>
              <w:t>KvK</w:t>
            </w:r>
            <w:r w:rsidR="7CAD2C8A" w:rsidRPr="38F26173">
              <w:rPr>
                <w:rFonts w:ascii="Open Sans" w:hAnsi="Open Sans" w:cs="Open Sans"/>
                <w:color w:val="000000" w:themeColor="text1"/>
              </w:rPr>
              <w:t>-nummer</w:t>
            </w:r>
            <w:r w:rsidR="00DE24A6" w:rsidRPr="38F2617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4389" w:type="dxa"/>
          </w:tcPr>
          <w:p w14:paraId="7C7E0351" w14:textId="14CA5ACF" w:rsidR="008B5E57" w:rsidRPr="00A048DB" w:rsidRDefault="002F0CD7" w:rsidP="00262E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02595DED2DEB4F2A82CF1CDD58A6DEE9"/>
                </w:placeholder>
              </w:sdtPr>
              <w:sdtEndPr/>
              <w:sdtContent>
                <w:r w:rsidR="5AEE1C0B" w:rsidRPr="7ADEC3AA">
                  <w:rPr>
                    <w:rFonts w:ascii="Open Sans" w:hAnsi="Open Sans" w:cs="Open Sans"/>
                    <w:color w:val="000000" w:themeColor="text1"/>
                  </w:rPr>
                  <w:t>41126650</w:t>
                </w:r>
              </w:sdtContent>
            </w:sdt>
          </w:p>
        </w:tc>
      </w:tr>
    </w:tbl>
    <w:p w14:paraId="304FC44C" w14:textId="77777777" w:rsidR="009F1FFF" w:rsidRDefault="009F1FFF" w:rsidP="00E73A35">
      <w:pPr>
        <w:spacing w:before="33" w:line="256" w:lineRule="auto"/>
        <w:rPr>
          <w:rFonts w:ascii="Open Sans" w:hAnsi="Open Sans" w:cs="Open Sans"/>
        </w:rPr>
      </w:pPr>
    </w:p>
    <w:p w14:paraId="1A3A0BD6" w14:textId="77777777" w:rsidR="00F8589B" w:rsidRDefault="00F8589B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4E754A2" w14:textId="3A1B35E3" w:rsidR="00343A73" w:rsidRDefault="00C00881" w:rsidP="00A37644">
      <w:pPr>
        <w:tabs>
          <w:tab w:val="left" w:pos="1780"/>
        </w:tabs>
        <w:spacing w:after="160" w:line="259" w:lineRule="auto"/>
        <w:ind w:left="-993"/>
        <w:jc w:val="center"/>
        <w:rPr>
          <w:rFonts w:ascii="Open Sans" w:hAnsi="Open Sans" w:cs="Open Sans"/>
          <w:sz w:val="22"/>
          <w:szCs w:val="22"/>
        </w:rPr>
      </w:pPr>
      <w:r>
        <w:rPr>
          <w:noProof/>
        </w:rPr>
        <w:drawing>
          <wp:inline distT="0" distB="0" distL="0" distR="0" wp14:anchorId="426177CB" wp14:editId="20CB80DC">
            <wp:extent cx="6883083" cy="4867275"/>
            <wp:effectExtent l="0" t="0" r="0" b="0"/>
            <wp:docPr id="722310308" name="Afbeelding 2" descr="Afbeelding met tekst, diagram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10308" name="Afbeelding 2" descr="Afbeelding met tekst, diagram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74" cy="487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E09A" w14:textId="77777777" w:rsidR="00F8589B" w:rsidRDefault="00F8589B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243BCF8" w14:textId="6584D6C8" w:rsidR="004766B6" w:rsidRDefault="0029377C" w:rsidP="003E40A5">
      <w:pPr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lastRenderedPageBreak/>
        <w:t>Met de ondertekening van deze Jaarlijkse Verklaring Naleving FIN Code Goed Bestuur,</w:t>
      </w:r>
      <w:r w:rsidR="003E40A5">
        <w:rPr>
          <w:rFonts w:ascii="Open Sans" w:hAnsi="Open Sans" w:cs="Open Sans"/>
          <w:sz w:val="22"/>
          <w:szCs w:val="22"/>
        </w:rPr>
        <w:t xml:space="preserve"> </w:t>
      </w:r>
      <w:r w:rsidRPr="003471AC">
        <w:rPr>
          <w:rFonts w:ascii="Open Sans" w:hAnsi="Open Sans" w:cs="Open Sans"/>
          <w:sz w:val="22"/>
          <w:szCs w:val="22"/>
        </w:rPr>
        <w:t>verkla</w:t>
      </w:r>
      <w:r w:rsidR="005B7D11" w:rsidRPr="003471AC">
        <w:rPr>
          <w:rFonts w:ascii="Open Sans" w:hAnsi="Open Sans" w:cs="Open Sans"/>
          <w:sz w:val="22"/>
          <w:szCs w:val="22"/>
        </w:rPr>
        <w:t>art ieder</w:t>
      </w:r>
      <w:r w:rsidRPr="003471AC">
        <w:rPr>
          <w:rFonts w:ascii="Open Sans" w:hAnsi="Open Sans" w:cs="Open Sans"/>
          <w:sz w:val="22"/>
          <w:szCs w:val="22"/>
        </w:rPr>
        <w:t xml:space="preserve"> bestuursl</w:t>
      </w:r>
      <w:r w:rsidR="005B7D11" w:rsidRPr="003471AC">
        <w:rPr>
          <w:rFonts w:ascii="Open Sans" w:hAnsi="Open Sans" w:cs="Open Sans"/>
          <w:sz w:val="22"/>
          <w:szCs w:val="22"/>
        </w:rPr>
        <w:t>id</w:t>
      </w:r>
      <w:r w:rsidRPr="003471AC">
        <w:rPr>
          <w:rFonts w:ascii="Open Sans" w:hAnsi="Open Sans" w:cs="Open Sans"/>
          <w:sz w:val="22"/>
          <w:szCs w:val="22"/>
        </w:rPr>
        <w:t xml:space="preserve"> van </w:t>
      </w:r>
      <w:r w:rsidR="005B7D11" w:rsidRPr="003471AC">
        <w:rPr>
          <w:rFonts w:ascii="Open Sans" w:hAnsi="Open Sans" w:cs="Open Sans"/>
          <w:sz w:val="22"/>
          <w:szCs w:val="22"/>
        </w:rPr>
        <w:t xml:space="preserve">het bovengenoemde </w:t>
      </w:r>
      <w:r w:rsidR="005B7D11" w:rsidRPr="003471AC">
        <w:rPr>
          <w:rFonts w:ascii="Open Sans" w:hAnsi="Open Sans" w:cs="Open Sans"/>
          <w:spacing w:val="-2"/>
          <w:sz w:val="22"/>
          <w:szCs w:val="22"/>
        </w:rPr>
        <w:t>(kandidaat) FIN-</w:t>
      </w:r>
      <w:r w:rsidR="00582DAB" w:rsidRPr="003471AC">
        <w:rPr>
          <w:rFonts w:ascii="Open Sans" w:hAnsi="Open Sans" w:cs="Open Sans"/>
          <w:spacing w:val="-2"/>
          <w:sz w:val="22"/>
          <w:szCs w:val="22"/>
        </w:rPr>
        <w:t>l</w:t>
      </w:r>
      <w:r w:rsidR="005B7D11" w:rsidRPr="003471AC">
        <w:rPr>
          <w:rFonts w:ascii="Open Sans" w:hAnsi="Open Sans" w:cs="Open Sans"/>
          <w:spacing w:val="-2"/>
          <w:sz w:val="22"/>
          <w:szCs w:val="22"/>
        </w:rPr>
        <w:t xml:space="preserve">id </w:t>
      </w:r>
      <w:r w:rsidR="00F3388A">
        <w:rPr>
          <w:rFonts w:ascii="Open Sans" w:hAnsi="Open Sans" w:cs="Open Sans"/>
          <w:spacing w:val="-2"/>
          <w:sz w:val="22"/>
          <w:szCs w:val="22"/>
        </w:rPr>
        <w:t>dat</w:t>
      </w:r>
    </w:p>
    <w:p w14:paraId="62EB86C7" w14:textId="3430B609" w:rsidR="0029377C" w:rsidRDefault="001B3D51" w:rsidP="004766B6">
      <w:pPr>
        <w:pStyle w:val="ListParagraph"/>
        <w:numPr>
          <w:ilvl w:val="0"/>
          <w:numId w:val="18"/>
        </w:num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="0029377C"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</w:t>
      </w:r>
      <w:r w:rsidR="005B7D11" w:rsidRPr="004766B6">
        <w:rPr>
          <w:rFonts w:ascii="Open Sans" w:hAnsi="Open Sans" w:cs="Open Sans"/>
          <w:spacing w:val="-2"/>
          <w:sz w:val="22"/>
          <w:szCs w:val="22"/>
        </w:rPr>
        <w:t>ft</w:t>
      </w:r>
      <w:r w:rsidR="0029377C" w:rsidRPr="004766B6">
        <w:rPr>
          <w:rFonts w:ascii="Open Sans" w:hAnsi="Open Sans" w:cs="Open Sans"/>
          <w:spacing w:val="-2"/>
          <w:sz w:val="22"/>
          <w:szCs w:val="22"/>
        </w:rPr>
        <w:t xml:space="preserve"> en </w:t>
      </w:r>
    </w:p>
    <w:p w14:paraId="04B6CB2F" w14:textId="4BC44904" w:rsidR="001C2B91" w:rsidRPr="003471AC" w:rsidRDefault="001C2B91" w:rsidP="001C2B91">
      <w:pPr>
        <w:pStyle w:val="ListParagraph"/>
        <w:numPr>
          <w:ilvl w:val="0"/>
          <w:numId w:val="18"/>
        </w:numPr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 xml:space="preserve">het </w:t>
      </w:r>
      <w:r w:rsidR="005B7D11" w:rsidRPr="003471AC">
        <w:rPr>
          <w:rFonts w:ascii="Open Sans" w:hAnsi="Open Sans" w:cs="Open Sans"/>
          <w:sz w:val="22"/>
          <w:szCs w:val="22"/>
        </w:rPr>
        <w:t xml:space="preserve">(kandidaat) </w:t>
      </w:r>
      <w:r w:rsidRPr="003471AC">
        <w:rPr>
          <w:rFonts w:ascii="Open Sans" w:hAnsi="Open Sans" w:cs="Open Sans"/>
          <w:sz w:val="22"/>
          <w:szCs w:val="22"/>
        </w:rPr>
        <w:t>FIN-</w:t>
      </w:r>
      <w:r w:rsidR="00582DAB" w:rsidRPr="003471AC">
        <w:rPr>
          <w:rFonts w:ascii="Open Sans" w:hAnsi="Open Sans" w:cs="Open Sans"/>
          <w:sz w:val="22"/>
          <w:szCs w:val="22"/>
        </w:rPr>
        <w:t>l</w:t>
      </w:r>
      <w:r w:rsidRPr="003471AC">
        <w:rPr>
          <w:rFonts w:ascii="Open Sans" w:hAnsi="Open Sans" w:cs="Open Sans"/>
          <w:sz w:val="22"/>
          <w:szCs w:val="22"/>
        </w:rPr>
        <w:t>id de FIN Code Goed Bestuur naleeft</w:t>
      </w:r>
      <w:r w:rsidR="00C211C7" w:rsidRPr="003471AC">
        <w:rPr>
          <w:rFonts w:ascii="Open Sans" w:hAnsi="Open Sans" w:cs="Open Sans"/>
          <w:sz w:val="22"/>
          <w:szCs w:val="22"/>
        </w:rPr>
        <w:t xml:space="preserve"> en</w:t>
      </w:r>
    </w:p>
    <w:p w14:paraId="2F098804" w14:textId="4431FED0" w:rsidR="008F0418" w:rsidRDefault="002B6CCB" w:rsidP="008F0418">
      <w:pPr>
        <w:pStyle w:val="ListParagraph"/>
        <w:widowControl w:val="0"/>
        <w:numPr>
          <w:ilvl w:val="0"/>
          <w:numId w:val="18"/>
        </w:numPr>
        <w:tabs>
          <w:tab w:val="left" w:pos="353"/>
        </w:tabs>
        <w:suppressAutoHyphens w:val="0"/>
        <w:overflowPunct/>
        <w:autoSpaceDE w:val="0"/>
        <w:autoSpaceDN w:val="0"/>
        <w:rPr>
          <w:rFonts w:ascii="Open Sans" w:hAnsi="Open Sans" w:cs="Open Sans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 xml:space="preserve">de volgende documenten </w:t>
      </w:r>
      <w:r w:rsidR="005B7D11" w:rsidRPr="003471AC">
        <w:rPr>
          <w:rFonts w:ascii="Open Sans" w:hAnsi="Open Sans" w:cs="Open Sans"/>
          <w:sz w:val="22"/>
          <w:szCs w:val="22"/>
        </w:rPr>
        <w:t>e</w:t>
      </w:r>
      <w:r w:rsidR="001B3D51" w:rsidRPr="003471AC">
        <w:rPr>
          <w:rFonts w:ascii="Open Sans" w:hAnsi="Open Sans" w:cs="Open Sans"/>
          <w:sz w:val="22"/>
          <w:szCs w:val="22"/>
        </w:rPr>
        <w:t>en</w:t>
      </w:r>
      <w:r w:rsidR="005B7D11" w:rsidRPr="003471AC">
        <w:rPr>
          <w:rFonts w:ascii="Open Sans" w:hAnsi="Open Sans" w:cs="Open Sans"/>
          <w:sz w:val="22"/>
          <w:szCs w:val="22"/>
        </w:rPr>
        <w:t xml:space="preserve"> getrouw </w:t>
      </w:r>
      <w:r w:rsidR="001B3D51" w:rsidRPr="003471AC">
        <w:rPr>
          <w:rFonts w:ascii="Open Sans" w:hAnsi="Open Sans" w:cs="Open Sans"/>
          <w:sz w:val="22"/>
          <w:szCs w:val="22"/>
        </w:rPr>
        <w:t xml:space="preserve">en actueel </w:t>
      </w:r>
      <w:r w:rsidR="005B7D11" w:rsidRPr="003471AC">
        <w:rPr>
          <w:rFonts w:ascii="Open Sans" w:hAnsi="Open Sans" w:cs="Open Sans"/>
          <w:sz w:val="22"/>
          <w:szCs w:val="22"/>
        </w:rPr>
        <w:t>beeld geven</w:t>
      </w:r>
      <w:r w:rsidR="001B3D51" w:rsidRPr="003471AC">
        <w:rPr>
          <w:rFonts w:ascii="Open Sans" w:hAnsi="Open Sans" w:cs="Open Sans"/>
          <w:sz w:val="22"/>
          <w:szCs w:val="22"/>
        </w:rPr>
        <w:t xml:space="preserve"> over de periode waarop deze documenten betrekking hebben </w:t>
      </w:r>
      <w:r w:rsidR="001C0769" w:rsidRPr="003471AC">
        <w:rPr>
          <w:rFonts w:ascii="Open Sans" w:hAnsi="Open Sans" w:cs="Open Sans"/>
          <w:sz w:val="22"/>
          <w:szCs w:val="22"/>
        </w:rPr>
        <w:t xml:space="preserve">en </w:t>
      </w:r>
      <w:r w:rsidR="001B5726" w:rsidRPr="003471AC">
        <w:rPr>
          <w:rFonts w:ascii="Open Sans" w:hAnsi="Open Sans" w:cs="Open Sans"/>
          <w:sz w:val="22"/>
          <w:szCs w:val="22"/>
        </w:rPr>
        <w:t xml:space="preserve">dat deze </w:t>
      </w:r>
      <w:r w:rsidR="001B3D51" w:rsidRPr="003471AC">
        <w:rPr>
          <w:rFonts w:ascii="Open Sans" w:hAnsi="Open Sans" w:cs="Open Sans"/>
          <w:sz w:val="22"/>
          <w:szCs w:val="22"/>
        </w:rPr>
        <w:t>de meest recente versie zijn</w:t>
      </w:r>
      <w:r w:rsidR="00587D65">
        <w:rPr>
          <w:rFonts w:ascii="Open Sans" w:hAnsi="Open Sans" w:cs="Open Sans"/>
          <w:sz w:val="22"/>
          <w:szCs w:val="22"/>
        </w:rPr>
        <w:t xml:space="preserve"> </w:t>
      </w:r>
    </w:p>
    <w:p w14:paraId="46E44125" w14:textId="77777777" w:rsidR="008B6968" w:rsidRPr="003471AC" w:rsidRDefault="008B6968" w:rsidP="002203E0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leGrid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7B557C" w:rsidRPr="007B557C" w14:paraId="74A34B0A" w14:textId="77777777" w:rsidTr="7ADEC3AA">
        <w:trPr>
          <w:trHeight w:val="431"/>
        </w:trPr>
        <w:tc>
          <w:tcPr>
            <w:tcW w:w="5245" w:type="dxa"/>
            <w:shd w:val="clear" w:color="auto" w:fill="4472C4" w:themeFill="accent1"/>
          </w:tcPr>
          <w:p w14:paraId="396829F9" w14:textId="7A29C8FF" w:rsidR="007828E6" w:rsidRPr="007B557C" w:rsidRDefault="007828E6" w:rsidP="00E73A35">
            <w:pPr>
              <w:pStyle w:val="ListParagraph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7B557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4472C4" w:themeFill="accent1"/>
          </w:tcPr>
          <w:p w14:paraId="6C1F0E52" w14:textId="400222FC" w:rsidR="007828E6" w:rsidRPr="007B557C" w:rsidRDefault="007828E6" w:rsidP="00E73A35">
            <w:pPr>
              <w:pStyle w:val="ListParagraph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7B557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  <w:r w:rsidRPr="007B557C">
              <w:rPr>
                <w:rStyle w:val="FootnoteReference"/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7828E6" w:rsidRPr="009951C5" w14:paraId="7AEB82CD" w14:textId="77777777" w:rsidTr="7ADEC3AA">
        <w:trPr>
          <w:trHeight w:val="342"/>
        </w:trPr>
        <w:tc>
          <w:tcPr>
            <w:tcW w:w="5245" w:type="dxa"/>
          </w:tcPr>
          <w:p w14:paraId="22BC851F" w14:textId="740B7AF9" w:rsidR="007828E6" w:rsidRPr="003471AC" w:rsidRDefault="007828E6" w:rsidP="000C1326">
            <w:pPr>
              <w:pStyle w:val="ListParagraph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="00D218FD" w:rsidRPr="003471AC">
              <w:rPr>
                <w:rStyle w:val="FootnoteReference"/>
                <w:rFonts w:ascii="Open Sans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354BB248" w14:textId="7CC45DF1" w:rsidR="007828E6" w:rsidRPr="003471AC" w:rsidRDefault="002F0CD7" w:rsidP="000C1326">
            <w:pPr>
              <w:pStyle w:val="ListParagraph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2063754307"/>
                <w:placeholder>
                  <w:docPart w:val="CB9CBAA7BFB5421BA1A17E4B4E17D4CD"/>
                </w:placeholder>
              </w:sdtPr>
              <w:sdtEndPr/>
              <w:sdtContent>
                <w:r w:rsidR="6D79D169" w:rsidRPr="7ADEC3AA">
                  <w:rPr>
                    <w:rFonts w:ascii="Open Sans" w:hAnsi="Open Sans" w:cs="Open Sans"/>
                    <w:color w:val="000000" w:themeColor="text1"/>
                  </w:rPr>
                  <w:t>bijlage</w:t>
                </w:r>
              </w:sdtContent>
            </w:sdt>
          </w:p>
        </w:tc>
      </w:tr>
      <w:tr w:rsidR="007828E6" w:rsidRPr="009951C5" w14:paraId="5909735D" w14:textId="77777777" w:rsidTr="7ADEC3AA">
        <w:trPr>
          <w:trHeight w:val="326"/>
        </w:trPr>
        <w:tc>
          <w:tcPr>
            <w:tcW w:w="5245" w:type="dxa"/>
          </w:tcPr>
          <w:p w14:paraId="299A0E8D" w14:textId="308AC628" w:rsidR="007828E6" w:rsidRPr="00744B46" w:rsidRDefault="0001379D" w:rsidP="000C1326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proofErr w:type="spellStart"/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  <w:proofErr w:type="spellEnd"/>
          </w:p>
        </w:tc>
        <w:tc>
          <w:tcPr>
            <w:tcW w:w="4054" w:type="dxa"/>
          </w:tcPr>
          <w:p w14:paraId="162CFFFB" w14:textId="4E2D2469" w:rsidR="007828E6" w:rsidRPr="003471AC" w:rsidRDefault="002F0CD7" w:rsidP="000C1326">
            <w:pPr>
              <w:pStyle w:val="ListParagraph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41363247"/>
                <w:placeholder>
                  <w:docPart w:val="D8BF1DDF6D064015A36353B07875D13C"/>
                </w:placeholder>
              </w:sdtPr>
              <w:sdtEndPr/>
              <w:sdtContent>
                <w:r w:rsidR="43741808" w:rsidRPr="7ADEC3AA">
                  <w:rPr>
                    <w:rFonts w:ascii="Open Sans" w:hAnsi="Open Sans" w:cs="Open Sans"/>
                    <w:color w:val="000000" w:themeColor="text1"/>
                  </w:rPr>
                  <w:t>bijlage</w:t>
                </w:r>
              </w:sdtContent>
            </w:sdt>
          </w:p>
        </w:tc>
      </w:tr>
      <w:tr w:rsidR="007828E6" w:rsidRPr="009951C5" w14:paraId="72EB8F97" w14:textId="1F50CE10" w:rsidTr="7ADEC3AA">
        <w:trPr>
          <w:trHeight w:val="342"/>
        </w:trPr>
        <w:tc>
          <w:tcPr>
            <w:tcW w:w="5245" w:type="dxa"/>
          </w:tcPr>
          <w:p w14:paraId="7DF6DB3D" w14:textId="2396E2B1" w:rsidR="008C519D" w:rsidRPr="00744B46" w:rsidRDefault="007828E6" w:rsidP="00E30D48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5A9BA2AE" w14:textId="4FDCD998" w:rsidR="007828E6" w:rsidRPr="003471AC" w:rsidRDefault="008C519D" w:rsidP="00E30D48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s</w:t>
            </w:r>
            <w:r w:rsidR="00582521"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eparaat of </w:t>
            </w:r>
            <w:r w:rsidR="007828E6"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als onderdeel van </w:t>
            </w:r>
            <w:r w:rsidR="007F5359"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FBCDCA2" w14:textId="6DDC03C0" w:rsidR="007828E6" w:rsidRPr="003471AC" w:rsidRDefault="002F0CD7" w:rsidP="000C1326">
            <w:pPr>
              <w:pStyle w:val="ListParagraph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346597101"/>
                <w:placeholder>
                  <w:docPart w:val="C926DFA188824A98B3AA6F45DD3EAF98"/>
                </w:placeholder>
              </w:sdtPr>
              <w:sdtEndPr/>
              <w:sdtContent>
                <w:r w:rsidR="78049C39" w:rsidRPr="7ADEC3AA">
                  <w:rPr>
                    <w:rFonts w:ascii="Open Sans" w:hAnsi="Open Sans" w:cs="Open Sans"/>
                    <w:color w:val="000000" w:themeColor="text1"/>
                  </w:rPr>
                  <w:t>bijlage</w:t>
                </w:r>
              </w:sdtContent>
            </w:sdt>
          </w:p>
        </w:tc>
      </w:tr>
      <w:tr w:rsidR="007828E6" w:rsidRPr="009951C5" w14:paraId="01701FDF" w14:textId="77777777" w:rsidTr="7ADEC3AA">
        <w:trPr>
          <w:trHeight w:val="326"/>
        </w:trPr>
        <w:tc>
          <w:tcPr>
            <w:tcW w:w="5245" w:type="dxa"/>
          </w:tcPr>
          <w:p w14:paraId="244DF416" w14:textId="77777777" w:rsidR="007828E6" w:rsidRPr="00744B46" w:rsidRDefault="007828E6" w:rsidP="007257DC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39396238" w14:textId="26737238" w:rsidR="00D86D8F" w:rsidRPr="003471AC" w:rsidRDefault="007F5359" w:rsidP="007257DC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1179583574"/>
              <w:placeholder>
                <w:docPart w:val="BBF48E05A5B74AA5B766FDB0D613F4D2"/>
              </w:placeholder>
            </w:sdtPr>
            <w:sdtEndPr/>
            <w:sdtContent>
              <w:p w14:paraId="6979D1BD" w14:textId="08FA3418" w:rsidR="007828E6" w:rsidRPr="003471AC" w:rsidRDefault="0CD851D8" w:rsidP="00026733">
                <w:pPr>
                  <w:pStyle w:val="ListParagraph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7ADEC3AA">
                  <w:rPr>
                    <w:rFonts w:ascii="Open Sans" w:hAnsi="Open Sans" w:cs="Open Sans"/>
                    <w:color w:val="000000" w:themeColor="text1"/>
                  </w:rPr>
                  <w:t>bijlage</w:t>
                </w:r>
              </w:p>
            </w:sdtContent>
          </w:sdt>
        </w:tc>
      </w:tr>
      <w:tr w:rsidR="007828E6" w:rsidRPr="009951C5" w14:paraId="641634FF" w14:textId="77777777" w:rsidTr="7ADEC3AA">
        <w:trPr>
          <w:trHeight w:val="342"/>
        </w:trPr>
        <w:tc>
          <w:tcPr>
            <w:tcW w:w="5245" w:type="dxa"/>
          </w:tcPr>
          <w:p w14:paraId="51F08140" w14:textId="4114398F" w:rsidR="007828E6" w:rsidRPr="00744B46" w:rsidRDefault="007F5359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="007828E6"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29B5596" w14:textId="1F108BFC" w:rsidR="007828E6" w:rsidRPr="003471AC" w:rsidRDefault="002F0CD7" w:rsidP="00026733">
            <w:pPr>
              <w:pStyle w:val="ListParagraph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2055733828"/>
                <w:placeholder>
                  <w:docPart w:val="3A735DDF21144AB5A78E170454E30D97"/>
                </w:placeholder>
              </w:sdtPr>
              <w:sdtEndPr/>
              <w:sdtContent>
                <w:r w:rsidR="6ECCCF99" w:rsidRPr="7ADEC3AA">
                  <w:rPr>
                    <w:rFonts w:ascii="Open Sans" w:hAnsi="Open Sans" w:cs="Open Sans"/>
                    <w:color w:val="000000" w:themeColor="text1"/>
                  </w:rPr>
                  <w:t>bijlage</w:t>
                </w:r>
              </w:sdtContent>
            </w:sdt>
          </w:p>
        </w:tc>
      </w:tr>
      <w:tr w:rsidR="007828E6" w:rsidRPr="009951C5" w14:paraId="29CAB824" w14:textId="77777777" w:rsidTr="7ADEC3AA">
        <w:trPr>
          <w:trHeight w:val="669"/>
        </w:trPr>
        <w:tc>
          <w:tcPr>
            <w:tcW w:w="5245" w:type="dxa"/>
          </w:tcPr>
          <w:p w14:paraId="50E5BFA3" w14:textId="6D3A2262" w:rsidR="008C519D" w:rsidRPr="003471AC" w:rsidRDefault="007828E6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 w:rsidR="00AE138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D5812">
              <w:rPr>
                <w:rFonts w:ascii="Open Sans" w:hAnsi="Open Sans" w:cs="Open Sans"/>
                <w:sz w:val="22"/>
                <w:szCs w:val="22"/>
              </w:rPr>
              <w:t>bestuur</w:t>
            </w:r>
            <w:r w:rsidR="54F4836C">
              <w:rPr>
                <w:rFonts w:ascii="Open Sans" w:hAnsi="Open Sans" w:cs="Open Sans"/>
                <w:sz w:val="22"/>
                <w:szCs w:val="22"/>
              </w:rPr>
              <w:t xml:space="preserve"> en/of de beleidsbepalers</w:t>
            </w:r>
            <w:r w:rsidR="001064F5">
              <w:rPr>
                <w:rStyle w:val="FootnoteReference"/>
                <w:rFonts w:ascii="Open Sans" w:hAnsi="Open Sans" w:cs="Open Sans"/>
                <w:sz w:val="22"/>
                <w:szCs w:val="22"/>
              </w:rPr>
              <w:footnoteReference w:id="4"/>
            </w:r>
          </w:p>
          <w:p w14:paraId="42FC0E67" w14:textId="4B8CCA37" w:rsidR="007828E6" w:rsidRPr="003471AC" w:rsidRDefault="007F5359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C1513E" w14:textId="397187D2" w:rsidR="007828E6" w:rsidRPr="003471AC" w:rsidRDefault="002F0CD7" w:rsidP="7ADEC3AA">
            <w:pPr>
              <w:pStyle w:val="ListParagraph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616335304"/>
                <w:placeholder>
                  <w:docPart w:val="FB3DB1DF69F2411FA5EF1C3E4C791D13"/>
                </w:placeholder>
              </w:sdtPr>
              <w:sdtEndPr/>
              <w:sdtContent>
                <w:r w:rsidR="5EF8D889" w:rsidRPr="7ADEC3AA">
                  <w:rPr>
                    <w:rFonts w:ascii="Open Sans" w:hAnsi="Open Sans" w:cs="Open Sans"/>
                    <w:color w:val="000000" w:themeColor="text1"/>
                  </w:rPr>
                  <w:t>niet van toepassing</w:t>
                </w:r>
              </w:sdtContent>
            </w:sdt>
          </w:p>
        </w:tc>
      </w:tr>
      <w:tr w:rsidR="007828E6" w:rsidRPr="009951C5" w14:paraId="7556F2C3" w14:textId="77777777" w:rsidTr="7ADEC3AA">
        <w:trPr>
          <w:trHeight w:val="254"/>
        </w:trPr>
        <w:tc>
          <w:tcPr>
            <w:tcW w:w="5245" w:type="dxa"/>
          </w:tcPr>
          <w:p w14:paraId="7241BAC5" w14:textId="328229AB" w:rsidR="007828E6" w:rsidRPr="00744B46" w:rsidRDefault="007828E6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</w:t>
            </w:r>
            <w:r w:rsidR="005A15E9"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van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aan- en aftreden</w:t>
            </w:r>
            <w:r w:rsidR="0024062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3CBA0345" w14:textId="0F21EF0A" w:rsidR="00E23A1E" w:rsidRPr="00031460" w:rsidRDefault="007F5359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471C4608" w14:textId="370FCB7A" w:rsidR="007828E6" w:rsidRPr="003471AC" w:rsidRDefault="002F0CD7" w:rsidP="00026733">
            <w:pPr>
              <w:pStyle w:val="ListParagraph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2125916013"/>
                <w:placeholder>
                  <w:docPart w:val="1818AB2AFAE5469AA4E1F07788072B90"/>
                </w:placeholder>
              </w:sdtPr>
              <w:sdtEndPr/>
              <w:sdtContent>
                <w:r w:rsidR="2DE9D6CE" w:rsidRPr="7ADEC3AA">
                  <w:rPr>
                    <w:rFonts w:ascii="Open Sans" w:hAnsi="Open Sans" w:cs="Open Sans"/>
                    <w:color w:val="000000" w:themeColor="text1"/>
                  </w:rPr>
                  <w:t>bijlage</w:t>
                </w:r>
              </w:sdtContent>
            </w:sdt>
          </w:p>
        </w:tc>
      </w:tr>
      <w:tr w:rsidR="007828E6" w:rsidRPr="009951C5" w14:paraId="5F766A21" w14:textId="77777777" w:rsidTr="7ADEC3AA">
        <w:trPr>
          <w:trHeight w:val="669"/>
        </w:trPr>
        <w:tc>
          <w:tcPr>
            <w:tcW w:w="5245" w:type="dxa"/>
          </w:tcPr>
          <w:p w14:paraId="43CF2D43" w14:textId="46C7712A" w:rsidR="008C519D" w:rsidRPr="003471AC" w:rsidRDefault="007828E6" w:rsidP="00026733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="00454A3A">
              <w:rPr>
                <w:rStyle w:val="FootnoteReference"/>
                <w:rFonts w:ascii="Open Sans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04CFD5D" w14:textId="7BB77339" w:rsidR="007828E6" w:rsidRPr="003471AC" w:rsidRDefault="2672638A" w:rsidP="1C04E33D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38F26173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14:paraId="04A0BF37" w14:textId="70D8242F" w:rsidR="007828E6" w:rsidRPr="003471AC" w:rsidRDefault="002F0CD7" w:rsidP="00026733">
            <w:pPr>
              <w:pStyle w:val="ListParagraph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118834998"/>
                <w:placeholder>
                  <w:docPart w:val="D7C69A16A91A4D8287D0DDE96B79A4E4"/>
                </w:placeholder>
              </w:sdtPr>
              <w:sdtEndPr/>
              <w:sdtContent>
                <w:r w:rsidR="076304A8" w:rsidRPr="7ADEC3AA">
                  <w:rPr>
                    <w:rFonts w:ascii="Open Sans" w:hAnsi="Open Sans" w:cs="Open Sans"/>
                    <w:color w:val="000000" w:themeColor="text1"/>
                  </w:rPr>
                  <w:t>niet van toepassing</w:t>
                </w:r>
              </w:sdtContent>
            </w:sdt>
          </w:p>
        </w:tc>
      </w:tr>
    </w:tbl>
    <w:p w14:paraId="6F8E0B2E" w14:textId="77777777" w:rsidR="005E0BEF" w:rsidRPr="005E0BEF" w:rsidRDefault="005E0BEF" w:rsidP="005E0BEF">
      <w:pPr>
        <w:widowControl w:val="0"/>
        <w:tabs>
          <w:tab w:val="left" w:pos="353"/>
        </w:tabs>
        <w:autoSpaceDE w:val="0"/>
        <w:autoSpaceDN w:val="0"/>
        <w:rPr>
          <w:rFonts w:ascii="Open Sans" w:hAnsi="Open Sans" w:cs="Open Sans"/>
          <w:sz w:val="22"/>
          <w:szCs w:val="22"/>
        </w:rPr>
      </w:pPr>
    </w:p>
    <w:p w14:paraId="38E2E1B3" w14:textId="4D093BAB" w:rsidR="004E54B9" w:rsidRPr="00E966D9" w:rsidRDefault="004E54B9" w:rsidP="004E54B9">
      <w:pPr>
        <w:pStyle w:val="ListParagraph"/>
        <w:widowControl w:val="0"/>
        <w:numPr>
          <w:ilvl w:val="0"/>
          <w:numId w:val="18"/>
        </w:numPr>
        <w:tabs>
          <w:tab w:val="left" w:pos="353"/>
        </w:tabs>
        <w:suppressAutoHyphens w:val="0"/>
        <w:overflowPunct/>
        <w:autoSpaceDE w:val="0"/>
        <w:autoSpaceDN w:val="0"/>
        <w:rPr>
          <w:rFonts w:ascii="Open Sans" w:hAnsi="Open Sans" w:cs="Open Sans"/>
          <w:color w:val="auto"/>
          <w:sz w:val="22"/>
          <w:szCs w:val="22"/>
        </w:rPr>
      </w:pPr>
      <w:r w:rsidRPr="00E966D9">
        <w:rPr>
          <w:rFonts w:ascii="Open Sans" w:hAnsi="Open Sans" w:cs="Open Sans"/>
          <w:color w:val="auto"/>
          <w:sz w:val="22"/>
          <w:szCs w:val="22"/>
        </w:rPr>
        <w:t xml:space="preserve">het fonds akkoord gaat met het publiceren van de </w:t>
      </w:r>
      <w:r w:rsidR="00220EF8" w:rsidRPr="00E966D9">
        <w:rPr>
          <w:rFonts w:ascii="Open Sans" w:hAnsi="Open Sans" w:cs="Open Sans"/>
          <w:color w:val="auto"/>
          <w:sz w:val="22"/>
          <w:szCs w:val="22"/>
        </w:rPr>
        <w:t xml:space="preserve">publieke </w:t>
      </w:r>
      <w:r w:rsidRPr="00E966D9">
        <w:rPr>
          <w:rFonts w:ascii="Open Sans" w:hAnsi="Open Sans" w:cs="Open Sans"/>
          <w:color w:val="auto"/>
          <w:sz w:val="22"/>
          <w:szCs w:val="22"/>
        </w:rPr>
        <w:t>versie van de Jaarlijkse Verklaring</w:t>
      </w:r>
      <w:r w:rsidR="00D21F53" w:rsidRPr="00E966D9">
        <w:rPr>
          <w:rFonts w:ascii="Open Sans" w:hAnsi="Open Sans" w:cs="Open Sans"/>
          <w:color w:val="auto"/>
          <w:sz w:val="22"/>
          <w:szCs w:val="22"/>
        </w:rPr>
        <w:t xml:space="preserve"> Naleving FIN Code Goed Bestuur</w:t>
      </w:r>
      <w:r w:rsidRPr="00E966D9">
        <w:rPr>
          <w:rFonts w:ascii="Open Sans" w:hAnsi="Open Sans" w:cs="Open Sans"/>
          <w:color w:val="auto"/>
          <w:sz w:val="22"/>
          <w:szCs w:val="22"/>
        </w:rPr>
        <w:t xml:space="preserve"> op de </w:t>
      </w:r>
      <w:proofErr w:type="spellStart"/>
      <w:r w:rsidRPr="00E966D9">
        <w:rPr>
          <w:rFonts w:ascii="Open Sans" w:hAnsi="Open Sans" w:cs="Open Sans"/>
          <w:color w:val="auto"/>
          <w:sz w:val="22"/>
          <w:szCs w:val="22"/>
        </w:rPr>
        <w:t>MijnFIN</w:t>
      </w:r>
      <w:proofErr w:type="spellEnd"/>
      <w:r w:rsidRPr="00E966D9">
        <w:rPr>
          <w:rFonts w:ascii="Open Sans" w:hAnsi="Open Sans" w:cs="Open Sans"/>
          <w:color w:val="auto"/>
          <w:sz w:val="22"/>
          <w:szCs w:val="22"/>
        </w:rPr>
        <w:t xml:space="preserve"> pagina door het FIN-team.</w:t>
      </w:r>
    </w:p>
    <w:p w14:paraId="48F34DD4" w14:textId="77777777" w:rsidR="00662B74" w:rsidRDefault="00662B74" w:rsidP="004E54B9">
      <w:pPr>
        <w:pStyle w:val="ListParagraph"/>
        <w:tabs>
          <w:tab w:val="left" w:pos="353"/>
        </w:tabs>
        <w:ind w:left="0"/>
        <w:rPr>
          <w:rFonts w:ascii="Open Sans" w:hAnsi="Open Sans" w:cs="Open Sans"/>
          <w:sz w:val="22"/>
          <w:szCs w:val="22"/>
        </w:rPr>
      </w:pPr>
    </w:p>
    <w:p w14:paraId="0AE65BB0" w14:textId="77777777" w:rsidR="00EB48EE" w:rsidRDefault="00EB48EE" w:rsidP="000C1326">
      <w:pPr>
        <w:pStyle w:val="ListParagraph"/>
        <w:tabs>
          <w:tab w:val="left" w:pos="353"/>
        </w:tabs>
        <w:ind w:left="0"/>
        <w:jc w:val="center"/>
        <w:rPr>
          <w:rFonts w:ascii="Open Sans" w:hAnsi="Open Sans" w:cs="Open Sans"/>
          <w:sz w:val="22"/>
          <w:szCs w:val="22"/>
        </w:rPr>
      </w:pPr>
    </w:p>
    <w:p w14:paraId="5467E63D" w14:textId="05BA058E" w:rsidR="004119F4" w:rsidRDefault="00EB48EE" w:rsidP="004119F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B0672D">
        <w:rPr>
          <w:rFonts w:ascii="Open Sans" w:hAnsi="Open Sans" w:cs="Open Sans"/>
          <w:color w:val="000000" w:themeColor="text1"/>
          <w:sz w:val="22"/>
          <w:szCs w:val="22"/>
        </w:rPr>
        <w:t xml:space="preserve">Gelieve </w:t>
      </w:r>
      <w:r w:rsidR="004119F4">
        <w:rPr>
          <w:rFonts w:ascii="Open Sans" w:hAnsi="Open Sans" w:cs="Open Sans"/>
          <w:color w:val="000000" w:themeColor="text1"/>
          <w:sz w:val="22"/>
          <w:szCs w:val="22"/>
        </w:rPr>
        <w:t xml:space="preserve">de volgende documenten </w:t>
      </w:r>
      <w:r w:rsidR="00845932">
        <w:rPr>
          <w:rFonts w:ascii="Open Sans" w:hAnsi="Open Sans" w:cs="Open Sans"/>
          <w:color w:val="000000" w:themeColor="text1"/>
          <w:sz w:val="22"/>
          <w:szCs w:val="22"/>
        </w:rPr>
        <w:t xml:space="preserve">naar </w:t>
      </w:r>
      <w:hyperlink r:id="rId13" w:history="1">
        <w:r w:rsidR="00845932" w:rsidRPr="000D5708">
          <w:rPr>
            <w:rStyle w:val="Hyperlink"/>
            <w:rFonts w:ascii="Open Sans" w:hAnsi="Open Sans" w:cs="Open Sans"/>
            <w:sz w:val="22"/>
            <w:szCs w:val="22"/>
          </w:rPr>
          <w:t>jaarlijkseverklaring@verenigingvanfondsen.nl</w:t>
        </w:r>
      </w:hyperlink>
      <w:r w:rsidR="00973AE1" w:rsidRPr="00973AE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73AE1">
        <w:rPr>
          <w:rFonts w:ascii="Open Sans" w:hAnsi="Open Sans" w:cs="Open Sans"/>
          <w:color w:val="000000" w:themeColor="text1"/>
          <w:sz w:val="22"/>
          <w:szCs w:val="22"/>
        </w:rPr>
        <w:t>te sturen:</w:t>
      </w:r>
    </w:p>
    <w:p w14:paraId="02D24C37" w14:textId="6324B643" w:rsidR="004119F4" w:rsidRPr="004119F4" w:rsidRDefault="004119F4" w:rsidP="004119F4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color w:val="0563C1" w:themeColor="hyperlink"/>
          <w:sz w:val="22"/>
          <w:szCs w:val="22"/>
          <w:u w:val="single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</w:t>
      </w:r>
      <w:r w:rsidR="00EB48EE" w:rsidRPr="004119F4">
        <w:rPr>
          <w:rFonts w:ascii="Open Sans" w:hAnsi="Open Sans" w:cs="Open Sans"/>
          <w:color w:val="000000" w:themeColor="text1"/>
          <w:sz w:val="22"/>
          <w:szCs w:val="22"/>
        </w:rPr>
        <w:t>eze Jaarlijkse Verklaring Naleving FIN Code Goed Bestuur</w:t>
      </w:r>
      <w:r w:rsidR="00F37DF3">
        <w:rPr>
          <w:rFonts w:ascii="Open Sans" w:hAnsi="Open Sans" w:cs="Open Sans"/>
          <w:color w:val="000000" w:themeColor="text1"/>
          <w:sz w:val="22"/>
          <w:szCs w:val="22"/>
        </w:rPr>
        <w:t xml:space="preserve"> – versie voor intern gebruik FIN - </w:t>
      </w:r>
      <w:r w:rsidR="00EB48EE" w:rsidRPr="004119F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in</w:t>
      </w:r>
      <w:r w:rsidR="00882993">
        <w:rPr>
          <w:rFonts w:ascii="Open Sans" w:hAnsi="Open Sans" w:cs="Open Sans"/>
          <w:color w:val="000000" w:themeColor="text1"/>
          <w:sz w:val="22"/>
          <w:szCs w:val="22"/>
        </w:rPr>
        <w:t>gevuld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en </w:t>
      </w:r>
      <w:r w:rsidR="00882993">
        <w:rPr>
          <w:rFonts w:ascii="Open Sans" w:hAnsi="Open Sans" w:cs="Open Sans"/>
          <w:color w:val="000000" w:themeColor="text1"/>
          <w:sz w:val="22"/>
          <w:szCs w:val="22"/>
        </w:rPr>
        <w:t xml:space="preserve">ondertekend </w:t>
      </w:r>
      <w:r w:rsidR="00845932">
        <w:rPr>
          <w:rFonts w:ascii="Open Sans" w:hAnsi="Open Sans" w:cs="Open Sans"/>
          <w:color w:val="000000" w:themeColor="text1"/>
          <w:sz w:val="22"/>
          <w:szCs w:val="22"/>
        </w:rPr>
        <w:t>door alle bestuurs</w:t>
      </w:r>
      <w:r w:rsidR="00973AE1">
        <w:rPr>
          <w:rFonts w:ascii="Open Sans" w:hAnsi="Open Sans" w:cs="Open Sans"/>
          <w:color w:val="000000" w:themeColor="text1"/>
          <w:sz w:val="22"/>
          <w:szCs w:val="22"/>
        </w:rPr>
        <w:t xml:space="preserve">leden; </w:t>
      </w:r>
    </w:p>
    <w:p w14:paraId="2F219C3A" w14:textId="0274E8E6" w:rsidR="004119F4" w:rsidRPr="004119F4" w:rsidRDefault="004119F4" w:rsidP="004119F4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color w:val="0563C1" w:themeColor="hyperlink"/>
          <w:sz w:val="22"/>
          <w:szCs w:val="22"/>
          <w:u w:val="single"/>
        </w:rPr>
      </w:pPr>
      <w:r w:rsidRPr="1C04E33D">
        <w:rPr>
          <w:rFonts w:ascii="Open Sans" w:hAnsi="Open Sans" w:cs="Open Sans"/>
          <w:color w:val="000000" w:themeColor="text1"/>
          <w:sz w:val="22"/>
          <w:szCs w:val="22"/>
        </w:rPr>
        <w:t>D</w:t>
      </w:r>
      <w:r w:rsidR="00AB6011" w:rsidRPr="1C04E33D">
        <w:rPr>
          <w:rFonts w:ascii="Open Sans" w:hAnsi="Open Sans" w:cs="Open Sans"/>
          <w:color w:val="000000" w:themeColor="text1"/>
          <w:sz w:val="22"/>
          <w:szCs w:val="22"/>
        </w:rPr>
        <w:t xml:space="preserve">e Jaarlijkse Verklaring Naleving FIN Code Goed Bestuur </w:t>
      </w:r>
      <w:r w:rsidRPr="1C04E33D">
        <w:rPr>
          <w:rFonts w:ascii="Open Sans" w:hAnsi="Open Sans" w:cs="Open Sans"/>
          <w:color w:val="000000" w:themeColor="text1"/>
          <w:sz w:val="22"/>
          <w:szCs w:val="22"/>
        </w:rPr>
        <w:t>– versie voor publicatie – in</w:t>
      </w:r>
      <w:r w:rsidR="005407D3" w:rsidRPr="1C04E33D">
        <w:rPr>
          <w:rFonts w:ascii="Open Sans" w:hAnsi="Open Sans" w:cs="Open Sans"/>
          <w:color w:val="000000" w:themeColor="text1"/>
          <w:sz w:val="22"/>
          <w:szCs w:val="22"/>
        </w:rPr>
        <w:t>ge</w:t>
      </w:r>
      <w:r w:rsidRPr="1C04E33D">
        <w:rPr>
          <w:rFonts w:ascii="Open Sans" w:hAnsi="Open Sans" w:cs="Open Sans"/>
          <w:color w:val="000000" w:themeColor="text1"/>
          <w:sz w:val="22"/>
          <w:szCs w:val="22"/>
        </w:rPr>
        <w:t>vul</w:t>
      </w:r>
      <w:r w:rsidR="005407D3" w:rsidRPr="1C04E33D">
        <w:rPr>
          <w:rFonts w:ascii="Open Sans" w:hAnsi="Open Sans" w:cs="Open Sans"/>
          <w:color w:val="000000" w:themeColor="text1"/>
          <w:sz w:val="22"/>
          <w:szCs w:val="22"/>
        </w:rPr>
        <w:t>d</w:t>
      </w:r>
      <w:r w:rsidR="00A02A8A" w:rsidRPr="1C04E33D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5817ED9F" w14:textId="23C8FDB0" w:rsidR="0007525F" w:rsidRPr="00343A73" w:rsidRDefault="00973AE1" w:rsidP="00343A73">
      <w:pPr>
        <w:pStyle w:val="ListParagraph"/>
        <w:numPr>
          <w:ilvl w:val="0"/>
          <w:numId w:val="19"/>
        </w:numPr>
        <w:spacing w:after="160" w:line="259" w:lineRule="auto"/>
        <w:rPr>
          <w:rStyle w:val="Hyperlink"/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Een a</w:t>
      </w:r>
      <w:r w:rsidR="00EB48EE" w:rsidRPr="004119F4">
        <w:rPr>
          <w:rFonts w:ascii="Open Sans" w:hAnsi="Open Sans" w:cs="Open Sans"/>
          <w:color w:val="000000" w:themeColor="text1"/>
          <w:sz w:val="22"/>
          <w:szCs w:val="22"/>
        </w:rPr>
        <w:t>ctueel Uittreksel Handelsregister Kamer van Koophandel</w:t>
      </w:r>
      <w:r w:rsidR="00EB48EE">
        <w:rPr>
          <w:rStyle w:val="FootnoteReference"/>
          <w:rFonts w:ascii="Open Sans" w:hAnsi="Open Sans" w:cs="Open Sans"/>
          <w:color w:val="000000" w:themeColor="text1"/>
          <w:sz w:val="22"/>
          <w:szCs w:val="22"/>
        </w:rPr>
        <w:footnoteReference w:id="7"/>
      </w:r>
      <w:r w:rsidR="00FB66FD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5E46216D" w14:textId="77777777" w:rsidR="00EB48EE" w:rsidRPr="003471AC" w:rsidRDefault="00EB48EE" w:rsidP="000C1326">
      <w:pPr>
        <w:pStyle w:val="ListParagraph"/>
        <w:tabs>
          <w:tab w:val="left" w:pos="353"/>
        </w:tabs>
        <w:ind w:left="0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A0E6F" w:rsidRPr="003471AC" w14:paraId="11029C25" w14:textId="486F54C2" w:rsidTr="7ADEC3AA">
        <w:tc>
          <w:tcPr>
            <w:tcW w:w="3020" w:type="dxa"/>
          </w:tcPr>
          <w:p w14:paraId="5333076A" w14:textId="38B12854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bookmarkStart w:id="1" w:name="_Hlk153976052"/>
            <w:r w:rsidRPr="7ADEC3AA">
              <w:rPr>
                <w:rFonts w:ascii="Open Sans" w:hAnsi="Open Sans" w:cs="Open Sans"/>
                <w:sz w:val="22"/>
                <w:szCs w:val="22"/>
              </w:rPr>
              <w:lastRenderedPageBreak/>
              <w:t>Datum:</w:t>
            </w:r>
            <w:r w:rsidR="116D8952" w:rsidRPr="7ADEC3AA">
              <w:rPr>
                <w:rFonts w:ascii="Open Sans" w:hAnsi="Open Sans" w:cs="Open Sans"/>
                <w:sz w:val="22"/>
                <w:szCs w:val="22"/>
              </w:rPr>
              <w:t xml:space="preserve"> juni 2025</w:t>
            </w:r>
          </w:p>
        </w:tc>
        <w:tc>
          <w:tcPr>
            <w:tcW w:w="3020" w:type="dxa"/>
          </w:tcPr>
          <w:p w14:paraId="0CDEF08F" w14:textId="5585E139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21360BA" w14:textId="6ECF44A2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Datum:</w:t>
            </w:r>
            <w:r w:rsidR="1570FCB7" w:rsidRPr="7ADEC3AA">
              <w:rPr>
                <w:rFonts w:ascii="Open Sans" w:hAnsi="Open Sans" w:cs="Open Sans"/>
                <w:sz w:val="22"/>
                <w:szCs w:val="22"/>
              </w:rPr>
              <w:t xml:space="preserve"> juni 2025</w:t>
            </w:r>
          </w:p>
        </w:tc>
      </w:tr>
      <w:tr w:rsidR="00AA0E6F" w:rsidRPr="003471AC" w14:paraId="0DAAAB14" w14:textId="6C72BFFF" w:rsidTr="7ADEC3AA">
        <w:trPr>
          <w:trHeight w:val="1389"/>
        </w:trPr>
        <w:tc>
          <w:tcPr>
            <w:tcW w:w="3020" w:type="dxa"/>
            <w:tcBorders>
              <w:bottom w:val="single" w:sz="4" w:space="0" w:color="auto"/>
            </w:tcBorders>
          </w:tcPr>
          <w:p w14:paraId="2C2D02E5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96A16DB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93C805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42361F14" w14:textId="71154AD2" w:rsidTr="7ADEC3AA">
        <w:tc>
          <w:tcPr>
            <w:tcW w:w="3020" w:type="dxa"/>
            <w:tcBorders>
              <w:top w:val="single" w:sz="4" w:space="0" w:color="auto"/>
            </w:tcBorders>
          </w:tcPr>
          <w:p w14:paraId="6771DBA1" w14:textId="3A378BB7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Naam:</w:t>
            </w:r>
            <w:r w:rsidR="39AE2729" w:rsidRPr="7ADEC3AA">
              <w:rPr>
                <w:rFonts w:ascii="Open Sans" w:hAnsi="Open Sans" w:cs="Open Sans"/>
                <w:sz w:val="22"/>
                <w:szCs w:val="22"/>
              </w:rPr>
              <w:t xml:space="preserve"> C.H. Knol</w:t>
            </w:r>
          </w:p>
        </w:tc>
        <w:tc>
          <w:tcPr>
            <w:tcW w:w="3020" w:type="dxa"/>
          </w:tcPr>
          <w:p w14:paraId="2367B6AD" w14:textId="4FB16D24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58E44EBA" w14:textId="3C2E2EF8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Naam:</w:t>
            </w:r>
            <w:r w:rsidR="158167B8" w:rsidRPr="7ADEC3AA">
              <w:rPr>
                <w:rFonts w:ascii="Open Sans" w:hAnsi="Open Sans" w:cs="Open Sans"/>
                <w:sz w:val="22"/>
                <w:szCs w:val="22"/>
              </w:rPr>
              <w:t xml:space="preserve"> N.D. van Bladeren</w:t>
            </w:r>
          </w:p>
        </w:tc>
      </w:tr>
      <w:tr w:rsidR="00AA0E6F" w:rsidRPr="003471AC" w14:paraId="77152DD7" w14:textId="49AD19E6" w:rsidTr="7ADEC3AA">
        <w:tc>
          <w:tcPr>
            <w:tcW w:w="3020" w:type="dxa"/>
          </w:tcPr>
          <w:p w14:paraId="31530986" w14:textId="3E24C256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Functie:</w:t>
            </w:r>
            <w:r w:rsidR="2611D3CA" w:rsidRPr="7ADEC3AA">
              <w:rPr>
                <w:rFonts w:ascii="Open Sans" w:hAnsi="Open Sans" w:cs="Open Sans"/>
                <w:sz w:val="22"/>
                <w:szCs w:val="22"/>
              </w:rPr>
              <w:t xml:space="preserve"> Voorzitter</w:t>
            </w:r>
          </w:p>
        </w:tc>
        <w:tc>
          <w:tcPr>
            <w:tcW w:w="3020" w:type="dxa"/>
          </w:tcPr>
          <w:p w14:paraId="5E5F28C9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0C76EB7" w14:textId="611F0664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Functie:</w:t>
            </w:r>
            <w:r w:rsidR="3BFB17C6" w:rsidRPr="7ADEC3AA">
              <w:rPr>
                <w:rFonts w:ascii="Open Sans" w:hAnsi="Open Sans" w:cs="Open Sans"/>
                <w:sz w:val="22"/>
                <w:szCs w:val="22"/>
              </w:rPr>
              <w:t xml:space="preserve"> Penningmeester</w:t>
            </w:r>
          </w:p>
        </w:tc>
      </w:tr>
      <w:tr w:rsidR="00AA0E6F" w:rsidRPr="003471AC" w14:paraId="5DEA7414" w14:textId="0166EA16" w:rsidTr="7ADEC3AA">
        <w:tc>
          <w:tcPr>
            <w:tcW w:w="3020" w:type="dxa"/>
          </w:tcPr>
          <w:p w14:paraId="70D81A64" w14:textId="6D1E410D" w:rsidR="001B50EE" w:rsidRPr="003471AC" w:rsidRDefault="001B50EE" w:rsidP="7ADEC3AA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24295CEA" w14:textId="103F26B4" w:rsidR="7ADEC3AA" w:rsidRDefault="7ADEC3AA" w:rsidP="7ADEC3AA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41F2D47F" w14:textId="49B0103E" w:rsidR="7ADEC3AA" w:rsidRDefault="7ADEC3AA" w:rsidP="7ADEC3AA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0A29640C" w14:textId="768CD290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Datum:</w:t>
            </w:r>
            <w:r w:rsidR="21F74006" w:rsidRPr="7ADEC3AA">
              <w:rPr>
                <w:rFonts w:ascii="Open Sans" w:hAnsi="Open Sans" w:cs="Open Sans"/>
                <w:sz w:val="22"/>
                <w:szCs w:val="22"/>
              </w:rPr>
              <w:t xml:space="preserve"> juni 2025</w:t>
            </w:r>
          </w:p>
        </w:tc>
        <w:tc>
          <w:tcPr>
            <w:tcW w:w="3020" w:type="dxa"/>
          </w:tcPr>
          <w:p w14:paraId="1024D565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EA99176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A4319A9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239815D7" w14:textId="77777777" w:rsidR="001B50EE" w:rsidRPr="003471AC" w:rsidRDefault="001B50EE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42EEC1D" w14:textId="2C8B1822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Datum:</w:t>
            </w:r>
            <w:r w:rsidR="76DFDC07" w:rsidRPr="7ADEC3AA">
              <w:rPr>
                <w:rFonts w:ascii="Open Sans" w:hAnsi="Open Sans" w:cs="Open Sans"/>
                <w:sz w:val="22"/>
                <w:szCs w:val="22"/>
              </w:rPr>
              <w:t xml:space="preserve"> juni 2025</w:t>
            </w:r>
          </w:p>
        </w:tc>
      </w:tr>
      <w:tr w:rsidR="00AA0E6F" w:rsidRPr="003471AC" w14:paraId="3116AF5C" w14:textId="7724EF1F" w:rsidTr="7ADEC3AA">
        <w:trPr>
          <w:trHeight w:val="1613"/>
        </w:trPr>
        <w:tc>
          <w:tcPr>
            <w:tcW w:w="3020" w:type="dxa"/>
            <w:tcBorders>
              <w:bottom w:val="single" w:sz="4" w:space="0" w:color="auto"/>
            </w:tcBorders>
          </w:tcPr>
          <w:p w14:paraId="06741E74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E9084C2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5EF674B7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074EDC68" w14:textId="2FE88572" w:rsidTr="7ADEC3AA">
        <w:tc>
          <w:tcPr>
            <w:tcW w:w="3020" w:type="dxa"/>
            <w:tcBorders>
              <w:top w:val="single" w:sz="4" w:space="0" w:color="auto"/>
            </w:tcBorders>
          </w:tcPr>
          <w:p w14:paraId="4E522DF1" w14:textId="7F1D29D7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Naam:</w:t>
            </w:r>
            <w:r w:rsidR="3DEE69A6" w:rsidRPr="7ADEC3AA">
              <w:rPr>
                <w:rFonts w:ascii="Open Sans" w:hAnsi="Open Sans" w:cs="Open Sans"/>
                <w:sz w:val="22"/>
                <w:szCs w:val="22"/>
              </w:rPr>
              <w:t xml:space="preserve"> R.A.W.J. van Eijck</w:t>
            </w:r>
          </w:p>
        </w:tc>
        <w:tc>
          <w:tcPr>
            <w:tcW w:w="3020" w:type="dxa"/>
          </w:tcPr>
          <w:p w14:paraId="21583D4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06542EA6" w14:textId="704DC2BF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Naam:</w:t>
            </w:r>
            <w:r w:rsidR="175A7797" w:rsidRPr="7ADEC3AA">
              <w:rPr>
                <w:rFonts w:ascii="Open Sans" w:hAnsi="Open Sans" w:cs="Open Sans"/>
                <w:sz w:val="22"/>
                <w:szCs w:val="22"/>
              </w:rPr>
              <w:t xml:space="preserve"> H.E. Stenfert Kroese </w:t>
            </w:r>
          </w:p>
        </w:tc>
      </w:tr>
      <w:tr w:rsidR="00AA0E6F" w:rsidRPr="003471AC" w14:paraId="25297420" w14:textId="668E4DAD" w:rsidTr="7ADEC3AA">
        <w:tc>
          <w:tcPr>
            <w:tcW w:w="3020" w:type="dxa"/>
          </w:tcPr>
          <w:p w14:paraId="22EACF8F" w14:textId="0D0F4385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Functie:</w:t>
            </w:r>
            <w:r w:rsidR="20C50C40" w:rsidRPr="7ADEC3AA">
              <w:rPr>
                <w:rFonts w:ascii="Open Sans" w:hAnsi="Open Sans" w:cs="Open Sans"/>
                <w:sz w:val="22"/>
                <w:szCs w:val="22"/>
              </w:rPr>
              <w:t xml:space="preserve"> Secretaris</w:t>
            </w:r>
          </w:p>
        </w:tc>
        <w:tc>
          <w:tcPr>
            <w:tcW w:w="3020" w:type="dxa"/>
          </w:tcPr>
          <w:p w14:paraId="69528A7D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C46C89A" w14:textId="50F2BA4A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Functie:</w:t>
            </w:r>
            <w:r w:rsidR="52466C51" w:rsidRPr="7ADEC3AA">
              <w:rPr>
                <w:rFonts w:ascii="Open Sans" w:hAnsi="Open Sans" w:cs="Open Sans"/>
                <w:sz w:val="22"/>
                <w:szCs w:val="22"/>
              </w:rPr>
              <w:t xml:space="preserve"> Bestuurslid</w:t>
            </w:r>
          </w:p>
        </w:tc>
      </w:tr>
      <w:tr w:rsidR="00AA0E6F" w:rsidRPr="003471AC" w14:paraId="0D6F5133" w14:textId="428AA538" w:rsidTr="7ADEC3AA">
        <w:trPr>
          <w:trHeight w:val="70"/>
        </w:trPr>
        <w:tc>
          <w:tcPr>
            <w:tcW w:w="3020" w:type="dxa"/>
          </w:tcPr>
          <w:p w14:paraId="6962C6B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1A232C7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BF13720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410CB1" w14:textId="284152FD" w:rsidR="006B580D" w:rsidRPr="003471AC" w:rsidRDefault="006B580D">
      <w:pPr>
        <w:rPr>
          <w:sz w:val="22"/>
          <w:szCs w:val="22"/>
        </w:rPr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A0E6F" w:rsidRPr="003471AC" w14:paraId="572B1F34" w14:textId="4FDCA209" w:rsidTr="7ADEC3AA">
        <w:trPr>
          <w:trHeight w:val="507"/>
        </w:trPr>
        <w:tc>
          <w:tcPr>
            <w:tcW w:w="3020" w:type="dxa"/>
          </w:tcPr>
          <w:p w14:paraId="28B4061C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5C3422E2" w14:textId="14728370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Datum:</w:t>
            </w:r>
            <w:r w:rsidR="14DAD068" w:rsidRPr="7ADEC3AA">
              <w:rPr>
                <w:rFonts w:ascii="Open Sans" w:hAnsi="Open Sans" w:cs="Open Sans"/>
                <w:sz w:val="22"/>
                <w:szCs w:val="22"/>
              </w:rPr>
              <w:t xml:space="preserve"> juni 2025</w:t>
            </w:r>
          </w:p>
        </w:tc>
        <w:tc>
          <w:tcPr>
            <w:tcW w:w="3020" w:type="dxa"/>
          </w:tcPr>
          <w:p w14:paraId="6554DCE6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F9B1352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5E41242F" w14:textId="339A4021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</w:tr>
      <w:tr w:rsidR="00AA0E6F" w:rsidRPr="003471AC" w14:paraId="1EDB7AB6" w14:textId="04161504" w:rsidTr="7ADEC3AA">
        <w:trPr>
          <w:trHeight w:val="1126"/>
        </w:trPr>
        <w:tc>
          <w:tcPr>
            <w:tcW w:w="3020" w:type="dxa"/>
            <w:tcBorders>
              <w:bottom w:val="single" w:sz="4" w:space="0" w:color="auto"/>
            </w:tcBorders>
          </w:tcPr>
          <w:p w14:paraId="2B52B44B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FAEEBB3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5E30EA2E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2D2A28DB" w14:textId="1594DB9A" w:rsidTr="7ADEC3AA">
        <w:trPr>
          <w:trHeight w:val="251"/>
        </w:trPr>
        <w:tc>
          <w:tcPr>
            <w:tcW w:w="3020" w:type="dxa"/>
            <w:tcBorders>
              <w:top w:val="single" w:sz="4" w:space="0" w:color="auto"/>
            </w:tcBorders>
          </w:tcPr>
          <w:p w14:paraId="2593AB95" w14:textId="53C241EB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Naam:</w:t>
            </w:r>
            <w:r w:rsidR="2ED50F0F" w:rsidRPr="7ADEC3AA">
              <w:rPr>
                <w:rFonts w:ascii="Open Sans" w:hAnsi="Open Sans" w:cs="Open Sans"/>
                <w:sz w:val="22"/>
                <w:szCs w:val="22"/>
              </w:rPr>
              <w:t xml:space="preserve"> E.J. </w:t>
            </w:r>
            <w:proofErr w:type="spellStart"/>
            <w:r w:rsidR="2ED50F0F" w:rsidRPr="7ADEC3AA">
              <w:rPr>
                <w:rFonts w:ascii="Open Sans" w:hAnsi="Open Sans" w:cs="Open Sans"/>
                <w:sz w:val="22"/>
                <w:szCs w:val="22"/>
              </w:rPr>
              <w:t>Wils</w:t>
            </w:r>
            <w:proofErr w:type="spellEnd"/>
          </w:p>
        </w:tc>
        <w:tc>
          <w:tcPr>
            <w:tcW w:w="3020" w:type="dxa"/>
          </w:tcPr>
          <w:p w14:paraId="7933A46F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0AB96436" w14:textId="667C0841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</w:tr>
      <w:tr w:rsidR="00AA0E6F" w:rsidRPr="003471AC" w14:paraId="0BDCAD86" w14:textId="0546271D" w:rsidTr="7ADEC3AA">
        <w:trPr>
          <w:trHeight w:val="251"/>
        </w:trPr>
        <w:tc>
          <w:tcPr>
            <w:tcW w:w="3020" w:type="dxa"/>
          </w:tcPr>
          <w:p w14:paraId="060513FE" w14:textId="1B8F6CFE" w:rsidR="00AA0E6F" w:rsidRPr="003471AC" w:rsidRDefault="1AE382B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7ADEC3AA">
              <w:rPr>
                <w:rFonts w:ascii="Open Sans" w:hAnsi="Open Sans" w:cs="Open Sans"/>
                <w:sz w:val="22"/>
                <w:szCs w:val="22"/>
              </w:rPr>
              <w:t>Functie:</w:t>
            </w:r>
            <w:r w:rsidR="1B35F8D7" w:rsidRPr="7ADEC3AA">
              <w:rPr>
                <w:rFonts w:ascii="Open Sans" w:hAnsi="Open Sans" w:cs="Open Sans"/>
                <w:sz w:val="22"/>
                <w:szCs w:val="22"/>
              </w:rPr>
              <w:t xml:space="preserve"> Bestuurslid</w:t>
            </w:r>
          </w:p>
        </w:tc>
        <w:tc>
          <w:tcPr>
            <w:tcW w:w="3020" w:type="dxa"/>
          </w:tcPr>
          <w:p w14:paraId="7D0453A7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F573F8D" w14:textId="5ED13416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</w:tc>
      </w:tr>
      <w:tr w:rsidR="00AA0E6F" w:rsidRPr="003471AC" w14:paraId="6EF0C073" w14:textId="012DF106" w:rsidTr="7ADEC3AA">
        <w:trPr>
          <w:trHeight w:val="251"/>
        </w:trPr>
        <w:tc>
          <w:tcPr>
            <w:tcW w:w="3020" w:type="dxa"/>
          </w:tcPr>
          <w:p w14:paraId="2C8E6CCD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4382E34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A841CC3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75B0BF29" w14:textId="19505DC7" w:rsidTr="7ADEC3AA">
        <w:trPr>
          <w:trHeight w:val="507"/>
        </w:trPr>
        <w:tc>
          <w:tcPr>
            <w:tcW w:w="3020" w:type="dxa"/>
          </w:tcPr>
          <w:p w14:paraId="00E92017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13CD47E" w14:textId="194ED90A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  <w:tc>
          <w:tcPr>
            <w:tcW w:w="3020" w:type="dxa"/>
          </w:tcPr>
          <w:p w14:paraId="7E26A8B2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6C006D2" w14:textId="77777777" w:rsidR="00F92D98" w:rsidRPr="003471AC" w:rsidRDefault="00F92D98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3B2A60AD" w14:textId="6D9DB89B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Datum:</w:t>
            </w:r>
          </w:p>
        </w:tc>
      </w:tr>
      <w:tr w:rsidR="00AA0E6F" w:rsidRPr="003471AC" w14:paraId="504CD77F" w14:textId="63CBAE54" w:rsidTr="7ADEC3AA">
        <w:trPr>
          <w:trHeight w:val="1399"/>
        </w:trPr>
        <w:tc>
          <w:tcPr>
            <w:tcW w:w="3020" w:type="dxa"/>
            <w:tcBorders>
              <w:bottom w:val="single" w:sz="4" w:space="0" w:color="auto"/>
            </w:tcBorders>
          </w:tcPr>
          <w:p w14:paraId="15BB5F89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BDD4AAC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7EBB26C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0E6F" w:rsidRPr="003471AC" w14:paraId="5AB050A4" w14:textId="48288DE9" w:rsidTr="7ADEC3AA">
        <w:trPr>
          <w:trHeight w:val="251"/>
        </w:trPr>
        <w:tc>
          <w:tcPr>
            <w:tcW w:w="3020" w:type="dxa"/>
            <w:tcBorders>
              <w:top w:val="single" w:sz="4" w:space="0" w:color="auto"/>
            </w:tcBorders>
          </w:tcPr>
          <w:p w14:paraId="211C6DE3" w14:textId="6EF1CEE5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  <w:tc>
          <w:tcPr>
            <w:tcW w:w="3020" w:type="dxa"/>
          </w:tcPr>
          <w:p w14:paraId="5A341C78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56D8F1B8" w14:textId="2EAC1E0D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Naam:</w:t>
            </w:r>
          </w:p>
        </w:tc>
      </w:tr>
      <w:tr w:rsidR="00AA0E6F" w:rsidRPr="003471AC" w14:paraId="2353A2B0" w14:textId="5BBE0406" w:rsidTr="7ADEC3AA">
        <w:trPr>
          <w:trHeight w:val="1537"/>
        </w:trPr>
        <w:tc>
          <w:tcPr>
            <w:tcW w:w="3020" w:type="dxa"/>
          </w:tcPr>
          <w:p w14:paraId="5EB942B6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  <w:p w14:paraId="2E186850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4B7A0661" w14:textId="4E728502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B8A0E35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FFF026D" w14:textId="77777777" w:rsidR="00AA0E6F" w:rsidRPr="003471AC" w:rsidRDefault="00AA0E6F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sz w:val="22"/>
                <w:szCs w:val="22"/>
              </w:rPr>
              <w:t>Functie:</w:t>
            </w:r>
          </w:p>
          <w:p w14:paraId="5259A5F3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334D6A1C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6ACBAE4B" w14:textId="77777777" w:rsidR="00C65D40" w:rsidRPr="003471AC" w:rsidRDefault="00C65D40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441F8A5B" w14:textId="77777777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  <w:p w14:paraId="23AD2E67" w14:textId="2787C95F" w:rsidR="005D7477" w:rsidRPr="003471AC" w:rsidRDefault="005D7477" w:rsidP="00E73A35">
            <w:pPr>
              <w:spacing w:before="1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bookmarkEnd w:id="1"/>
    </w:tbl>
    <w:p w14:paraId="1F568C28" w14:textId="77777777" w:rsidR="002B02B3" w:rsidRPr="00E03210" w:rsidRDefault="002B02B3" w:rsidP="00153E4D">
      <w:pPr>
        <w:tabs>
          <w:tab w:val="left" w:pos="6096"/>
        </w:tabs>
        <w:spacing w:after="160" w:line="259" w:lineRule="auto"/>
        <w:rPr>
          <w:rFonts w:ascii="Open Sans" w:hAnsi="Open Sans" w:cs="Open Sans"/>
          <w:color w:val="000000" w:themeColor="text1"/>
        </w:rPr>
      </w:pPr>
    </w:p>
    <w:sectPr w:rsidR="002B02B3" w:rsidRPr="00E03210" w:rsidSect="00E561D8">
      <w:headerReference w:type="default" r:id="rId14"/>
      <w:footerReference w:type="default" r:id="rId15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02E6" w14:textId="77777777" w:rsidR="001623F8" w:rsidRDefault="001623F8" w:rsidP="0027202E">
      <w:r>
        <w:separator/>
      </w:r>
    </w:p>
  </w:endnote>
  <w:endnote w:type="continuationSeparator" w:id="0">
    <w:p w14:paraId="783B9000" w14:textId="77777777" w:rsidR="001623F8" w:rsidRDefault="001623F8" w:rsidP="0027202E">
      <w:r>
        <w:continuationSeparator/>
      </w:r>
    </w:p>
  </w:endnote>
  <w:endnote w:type="continuationNotice" w:id="1">
    <w:p w14:paraId="2B5D9E06" w14:textId="77777777" w:rsidR="001623F8" w:rsidRDefault="00162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554843"/>
      <w:docPartObj>
        <w:docPartGallery w:val="Page Numbers (Bottom of Page)"/>
        <w:docPartUnique/>
      </w:docPartObj>
    </w:sdtPr>
    <w:sdtEndPr/>
    <w:sdtContent>
      <w:p w14:paraId="3FFDE7B4" w14:textId="5D7D9559" w:rsidR="00885174" w:rsidRDefault="008851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163">
          <w:rPr>
            <w:noProof/>
          </w:rPr>
          <w:t>2</w:t>
        </w:r>
        <w:r>
          <w:fldChar w:fldCharType="end"/>
        </w:r>
      </w:p>
    </w:sdtContent>
  </w:sdt>
  <w:p w14:paraId="07D2E3EC" w14:textId="0F8B775D" w:rsidR="00B31E93" w:rsidRPr="00B31E93" w:rsidRDefault="35B73B09">
    <w:pPr>
      <w:pStyle w:val="Footer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 w:rsidR="002C256D">
      <w:rPr>
        <w:rFonts w:ascii="Open Sans" w:hAnsi="Open Sans" w:cs="Open Sans"/>
        <w:sz w:val="20"/>
        <w:szCs w:val="20"/>
      </w:rPr>
      <w:t>1</w:t>
    </w:r>
    <w:r w:rsidR="001336A6">
      <w:rPr>
        <w:rFonts w:ascii="Open Sans" w:hAnsi="Open Sans" w:cs="Open Sans"/>
        <w:sz w:val="20"/>
        <w:szCs w:val="20"/>
      </w:rPr>
      <w:t>1</w:t>
    </w:r>
    <w:r w:rsidR="00947B28">
      <w:rPr>
        <w:rFonts w:ascii="Open Sans" w:hAnsi="Open Sans" w:cs="Open Sans"/>
        <w:sz w:val="20"/>
        <w:szCs w:val="20"/>
      </w:rPr>
      <w:t>21</w:t>
    </w:r>
    <w:r w:rsidR="00AD1C85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7D0825">
      <w:rPr>
        <w:rFonts w:ascii="Open Sans" w:hAnsi="Open Sans" w:cs="Open Sans"/>
        <w:sz w:val="20"/>
        <w:szCs w:val="20"/>
      </w:rPr>
      <w:t xml:space="preserve"> – versie voor intern gebruik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B931" w14:textId="77777777" w:rsidR="001623F8" w:rsidRDefault="001623F8" w:rsidP="0027202E">
      <w:r>
        <w:separator/>
      </w:r>
    </w:p>
  </w:footnote>
  <w:footnote w:type="continuationSeparator" w:id="0">
    <w:p w14:paraId="584D1A0C" w14:textId="77777777" w:rsidR="001623F8" w:rsidRDefault="001623F8" w:rsidP="0027202E">
      <w:r>
        <w:continuationSeparator/>
      </w:r>
    </w:p>
  </w:footnote>
  <w:footnote w:type="continuationNotice" w:id="1">
    <w:p w14:paraId="44025FF9" w14:textId="77777777" w:rsidR="001623F8" w:rsidRDefault="001623F8"/>
  </w:footnote>
  <w:footnote w:id="2">
    <w:p w14:paraId="25F71EDA" w14:textId="185B493E" w:rsidR="007828E6" w:rsidRPr="0024062A" w:rsidRDefault="007828E6">
      <w:pPr>
        <w:pStyle w:val="FootnoteTex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Gelieve de link naar de locatie van het document in te </w:t>
      </w:r>
      <w:r w:rsidR="00F92D98" w:rsidRPr="0024062A">
        <w:rPr>
          <w:rFonts w:ascii="Open Sans" w:hAnsi="Open Sans" w:cs="Open Sans"/>
          <w:sz w:val="18"/>
          <w:szCs w:val="18"/>
        </w:rPr>
        <w:t>vullen</w:t>
      </w:r>
      <w:r w:rsidRPr="0024062A">
        <w:rPr>
          <w:rFonts w:ascii="Open Sans" w:hAnsi="Open Sans" w:cs="Open Sans"/>
          <w:sz w:val="18"/>
          <w:szCs w:val="18"/>
        </w:rPr>
        <w:t xml:space="preserve">. Deze link kan verwijzen naar het document op de website van het fonds zelf of naar de pagina van het document op de MijnFIN </w:t>
      </w:r>
      <w:r w:rsidR="002B17E3">
        <w:rPr>
          <w:rFonts w:ascii="Open Sans" w:hAnsi="Open Sans" w:cs="Open Sans"/>
          <w:sz w:val="18"/>
          <w:szCs w:val="18"/>
        </w:rPr>
        <w:t xml:space="preserve">pagina. </w:t>
      </w:r>
    </w:p>
  </w:footnote>
  <w:footnote w:id="3">
    <w:p w14:paraId="7779A4FB" w14:textId="362E5C61" w:rsidR="00D218FD" w:rsidRPr="0024062A" w:rsidRDefault="00D218FD">
      <w:pPr>
        <w:pStyle w:val="FootnoteTex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</w:t>
      </w:r>
      <w:r w:rsidR="00FC17DE" w:rsidRPr="0024062A">
        <w:rPr>
          <w:rFonts w:ascii="Open Sans" w:hAnsi="Open Sans" w:cs="Open Sans"/>
          <w:sz w:val="18"/>
          <w:szCs w:val="18"/>
        </w:rPr>
        <w:t>De</w:t>
      </w:r>
      <w:r w:rsidR="007C0069" w:rsidRPr="0024062A">
        <w:rPr>
          <w:rFonts w:ascii="Open Sans" w:hAnsi="Open Sans" w:cs="Open Sans"/>
          <w:sz w:val="18"/>
          <w:szCs w:val="18"/>
        </w:rPr>
        <w:t xml:space="preserve"> </w:t>
      </w:r>
      <w:r w:rsidR="00F7241B" w:rsidRPr="0024062A">
        <w:rPr>
          <w:rFonts w:ascii="Open Sans" w:hAnsi="Open Sans" w:cs="Open Sans"/>
          <w:sz w:val="18"/>
          <w:szCs w:val="18"/>
        </w:rPr>
        <w:t>doorlopende tekst</w:t>
      </w:r>
      <w:r w:rsidR="007C0069" w:rsidRPr="0024062A">
        <w:rPr>
          <w:rFonts w:ascii="Open Sans" w:hAnsi="Open Sans" w:cs="Open Sans"/>
          <w:sz w:val="18"/>
          <w:szCs w:val="18"/>
        </w:rPr>
        <w:t xml:space="preserve"> van de statuten (z</w:t>
      </w:r>
      <w:r w:rsidRPr="0024062A">
        <w:rPr>
          <w:rFonts w:ascii="Open Sans" w:hAnsi="Open Sans" w:cs="Open Sans"/>
          <w:sz w:val="18"/>
          <w:szCs w:val="18"/>
        </w:rPr>
        <w:t xml:space="preserve">onder </w:t>
      </w:r>
      <w:r w:rsidR="004C4974" w:rsidRPr="0024062A">
        <w:rPr>
          <w:rFonts w:ascii="Open Sans" w:hAnsi="Open Sans" w:cs="Open Sans"/>
          <w:sz w:val="18"/>
          <w:szCs w:val="18"/>
        </w:rPr>
        <w:t>persoonsgegevens</w:t>
      </w:r>
      <w:r w:rsidR="007C0069" w:rsidRPr="0024062A">
        <w:rPr>
          <w:rFonts w:ascii="Open Sans" w:hAnsi="Open Sans" w:cs="Open Sans"/>
          <w:sz w:val="18"/>
          <w:szCs w:val="18"/>
        </w:rPr>
        <w:t>)</w:t>
      </w:r>
      <w:r w:rsidR="00FC17DE" w:rsidRPr="0024062A">
        <w:rPr>
          <w:rFonts w:ascii="Open Sans" w:hAnsi="Open Sans" w:cs="Open Sans"/>
          <w:sz w:val="18"/>
          <w:szCs w:val="18"/>
        </w:rPr>
        <w:t xml:space="preserve"> volstaat</w:t>
      </w:r>
      <w:r w:rsidR="004C4974" w:rsidRPr="0024062A">
        <w:rPr>
          <w:rFonts w:ascii="Open Sans" w:hAnsi="Open Sans" w:cs="Open Sans"/>
          <w:sz w:val="18"/>
          <w:szCs w:val="18"/>
        </w:rPr>
        <w:t>.</w:t>
      </w:r>
    </w:p>
  </w:footnote>
  <w:footnote w:id="4">
    <w:p w14:paraId="22077B74" w14:textId="5B168642" w:rsidR="005E0BEF" w:rsidRPr="0024062A" w:rsidRDefault="001064F5">
      <w:pPr>
        <w:pStyle w:val="FootnoteTex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Indien van toepassing</w:t>
      </w:r>
      <w:r w:rsidR="00AC1F29">
        <w:rPr>
          <w:rFonts w:ascii="Open Sans" w:hAnsi="Open Sans" w:cs="Open Sans"/>
          <w:sz w:val="18"/>
          <w:szCs w:val="18"/>
        </w:rPr>
        <w:t xml:space="preserve">. </w:t>
      </w:r>
    </w:p>
  </w:footnote>
  <w:footnote w:id="5">
    <w:p w14:paraId="46854EC7" w14:textId="37B1A5DB" w:rsidR="0024062A" w:rsidRPr="0024062A" w:rsidRDefault="0024062A">
      <w:pPr>
        <w:pStyle w:val="FootnoteText"/>
        <w:rPr>
          <w:rFonts w:ascii="Open Sans" w:hAnsi="Open Sans" w:cs="Open Sans"/>
          <w:sz w:val="18"/>
          <w:szCs w:val="18"/>
        </w:rPr>
      </w:pPr>
      <w:r w:rsidRPr="0024062A">
        <w:rPr>
          <w:rStyle w:val="FootnoteReference"/>
          <w:rFonts w:ascii="Open Sans" w:eastAsiaTheme="minorHAnsi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6C4D3E15" w14:textId="53B0EB7C" w:rsidR="00454A3A" w:rsidRPr="0024062A" w:rsidRDefault="00454A3A">
      <w:pPr>
        <w:pStyle w:val="FootnoteText"/>
        <w:rPr>
          <w:rFonts w:ascii="Open Sans" w:hAnsi="Open Sans" w:cs="Open Sans"/>
          <w:sz w:val="18"/>
          <w:szCs w:val="18"/>
        </w:rPr>
      </w:pPr>
      <w:r w:rsidRPr="0024062A">
        <w:rPr>
          <w:rFonts w:ascii="Open Sans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Facultatief</w:t>
      </w:r>
      <w:r w:rsidR="0001641D" w:rsidRPr="0024062A">
        <w:rPr>
          <w:rFonts w:ascii="Open Sans" w:hAnsi="Open Sans" w:cs="Open Sans"/>
          <w:sz w:val="18"/>
          <w:szCs w:val="18"/>
        </w:rPr>
        <w:t>.</w:t>
      </w:r>
    </w:p>
  </w:footnote>
  <w:footnote w:id="7">
    <w:p w14:paraId="09F8E61F" w14:textId="77777777" w:rsidR="00EB48EE" w:rsidRPr="00343A73" w:rsidRDefault="00EB48EE" w:rsidP="00EB48EE">
      <w:pPr>
        <w:pStyle w:val="FootnoteText"/>
        <w:rPr>
          <w:rFonts w:ascii="Open Sans" w:hAnsi="Open Sans" w:cs="Open Sans"/>
          <w:sz w:val="16"/>
          <w:szCs w:val="16"/>
        </w:rPr>
      </w:pPr>
      <w:r w:rsidRPr="0024062A">
        <w:rPr>
          <w:rStyle w:val="FootnoteReference"/>
          <w:rFonts w:ascii="Open Sans" w:eastAsiaTheme="minorHAnsi" w:hAnsi="Open Sans" w:cs="Open Sans"/>
          <w:sz w:val="18"/>
          <w:szCs w:val="18"/>
        </w:rPr>
        <w:footnoteRef/>
      </w:r>
      <w:r w:rsidRPr="0024062A">
        <w:rPr>
          <w:rFonts w:ascii="Open Sans" w:hAnsi="Open Sans" w:cs="Open Sans"/>
          <w:sz w:val="18"/>
          <w:szCs w:val="18"/>
        </w:rPr>
        <w:t xml:space="preserve"> Dit geldt niet voor kerkgenootschappen.</w:t>
      </w:r>
      <w:r w:rsidRPr="00343A73">
        <w:rPr>
          <w:rFonts w:ascii="Open Sans" w:hAnsi="Open Sans" w:cs="Open San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9152" w14:textId="70B571CD" w:rsidR="004F0702" w:rsidRPr="004F0702" w:rsidRDefault="00AA0E6F" w:rsidP="004F0702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F3369AE" wp14:editId="27BAD92F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982"/>
    <w:multiLevelType w:val="multilevel"/>
    <w:tmpl w:val="DCCAF4A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A19A9"/>
    <w:multiLevelType w:val="multilevel"/>
    <w:tmpl w:val="1FBCB0A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244DE"/>
    <w:multiLevelType w:val="hybridMultilevel"/>
    <w:tmpl w:val="6186ABB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F5657"/>
    <w:multiLevelType w:val="hybridMultilevel"/>
    <w:tmpl w:val="9022E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E0E1B"/>
    <w:multiLevelType w:val="hybridMultilevel"/>
    <w:tmpl w:val="3E327818"/>
    <w:lvl w:ilvl="0" w:tplc="CFBA9BB0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="Times New Roman" w:hint="default"/>
        <w:color w:val="8EAADB" w:themeColor="accent1" w:themeTint="99"/>
        <w:sz w:val="24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B765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2F2660"/>
    <w:multiLevelType w:val="multilevel"/>
    <w:tmpl w:val="D3E0D9A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E92962"/>
    <w:multiLevelType w:val="hybridMultilevel"/>
    <w:tmpl w:val="AA1215A2"/>
    <w:lvl w:ilvl="0" w:tplc="C28887B4">
      <w:start w:val="5"/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B33B3E"/>
    <w:multiLevelType w:val="hybridMultilevel"/>
    <w:tmpl w:val="4664CA98"/>
    <w:lvl w:ilvl="0" w:tplc="9864A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u w:val="single"/>
      </w:rPr>
    </w:lvl>
    <w:lvl w:ilvl="1" w:tplc="BAFE403C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827F8"/>
    <w:multiLevelType w:val="multilevel"/>
    <w:tmpl w:val="0E60C90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ED3867"/>
    <w:multiLevelType w:val="multilevel"/>
    <w:tmpl w:val="0F3E375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C20278"/>
    <w:multiLevelType w:val="hybridMultilevel"/>
    <w:tmpl w:val="593A719A"/>
    <w:lvl w:ilvl="0" w:tplc="9864A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u w:val="single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9184B"/>
    <w:multiLevelType w:val="hybridMultilevel"/>
    <w:tmpl w:val="2FB81906"/>
    <w:lvl w:ilvl="0" w:tplc="42F64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F0F1B"/>
    <w:multiLevelType w:val="hybridMultilevel"/>
    <w:tmpl w:val="C72A517C"/>
    <w:lvl w:ilvl="0" w:tplc="D1C035E4">
      <w:start w:val="5"/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790"/>
    <w:multiLevelType w:val="multilevel"/>
    <w:tmpl w:val="6372A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E8D6A9F"/>
    <w:multiLevelType w:val="multilevel"/>
    <w:tmpl w:val="3B0E1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7ADF10F1"/>
    <w:multiLevelType w:val="multilevel"/>
    <w:tmpl w:val="80EEC58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6663583">
    <w:abstractNumId w:val="17"/>
  </w:num>
  <w:num w:numId="2" w16cid:durableId="2058383921">
    <w:abstractNumId w:val="16"/>
  </w:num>
  <w:num w:numId="3" w16cid:durableId="884096626">
    <w:abstractNumId w:val="0"/>
  </w:num>
  <w:num w:numId="4" w16cid:durableId="1190073240">
    <w:abstractNumId w:val="1"/>
  </w:num>
  <w:num w:numId="5" w16cid:durableId="1886408939">
    <w:abstractNumId w:val="12"/>
  </w:num>
  <w:num w:numId="6" w16cid:durableId="100684834">
    <w:abstractNumId w:val="8"/>
  </w:num>
  <w:num w:numId="7" w16cid:durableId="686180464">
    <w:abstractNumId w:val="11"/>
  </w:num>
  <w:num w:numId="8" w16cid:durableId="1503663761">
    <w:abstractNumId w:val="18"/>
  </w:num>
  <w:num w:numId="9" w16cid:durableId="1552885115">
    <w:abstractNumId w:val="7"/>
  </w:num>
  <w:num w:numId="10" w16cid:durableId="2031291756">
    <w:abstractNumId w:val="10"/>
  </w:num>
  <w:num w:numId="11" w16cid:durableId="2077193804">
    <w:abstractNumId w:val="13"/>
  </w:num>
  <w:num w:numId="12" w16cid:durableId="242837403">
    <w:abstractNumId w:val="14"/>
  </w:num>
  <w:num w:numId="13" w16cid:durableId="377512532">
    <w:abstractNumId w:val="5"/>
  </w:num>
  <w:num w:numId="14" w16cid:durableId="350498063">
    <w:abstractNumId w:val="4"/>
  </w:num>
  <w:num w:numId="15" w16cid:durableId="307324423">
    <w:abstractNumId w:val="3"/>
  </w:num>
  <w:num w:numId="16" w16cid:durableId="651376737">
    <w:abstractNumId w:val="15"/>
  </w:num>
  <w:num w:numId="17" w16cid:durableId="1600791936">
    <w:abstractNumId w:val="9"/>
  </w:num>
  <w:num w:numId="18" w16cid:durableId="1155028373">
    <w:abstractNumId w:val="6"/>
  </w:num>
  <w:num w:numId="19" w16cid:durableId="146068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2E"/>
    <w:rsid w:val="00002474"/>
    <w:rsid w:val="00012B53"/>
    <w:rsid w:val="0001379D"/>
    <w:rsid w:val="00014F67"/>
    <w:rsid w:val="0001641D"/>
    <w:rsid w:val="000211B9"/>
    <w:rsid w:val="0002263E"/>
    <w:rsid w:val="00023904"/>
    <w:rsid w:val="00025119"/>
    <w:rsid w:val="000252D5"/>
    <w:rsid w:val="00025A09"/>
    <w:rsid w:val="00026733"/>
    <w:rsid w:val="00027CD5"/>
    <w:rsid w:val="00031460"/>
    <w:rsid w:val="000377D4"/>
    <w:rsid w:val="00047FB9"/>
    <w:rsid w:val="00056335"/>
    <w:rsid w:val="0005648F"/>
    <w:rsid w:val="00063B41"/>
    <w:rsid w:val="00066586"/>
    <w:rsid w:val="00071720"/>
    <w:rsid w:val="00073634"/>
    <w:rsid w:val="0007525F"/>
    <w:rsid w:val="000769C6"/>
    <w:rsid w:val="00084736"/>
    <w:rsid w:val="000929F3"/>
    <w:rsid w:val="00095A7C"/>
    <w:rsid w:val="000A37B0"/>
    <w:rsid w:val="000A6C13"/>
    <w:rsid w:val="000B0F59"/>
    <w:rsid w:val="000B5E41"/>
    <w:rsid w:val="000B5F4D"/>
    <w:rsid w:val="000C1326"/>
    <w:rsid w:val="000C1F4A"/>
    <w:rsid w:val="000D5144"/>
    <w:rsid w:val="000D6C8B"/>
    <w:rsid w:val="000E04E9"/>
    <w:rsid w:val="000E3F78"/>
    <w:rsid w:val="000F237D"/>
    <w:rsid w:val="000F445B"/>
    <w:rsid w:val="000F7B01"/>
    <w:rsid w:val="001008CC"/>
    <w:rsid w:val="00101234"/>
    <w:rsid w:val="00103555"/>
    <w:rsid w:val="001064F5"/>
    <w:rsid w:val="00107134"/>
    <w:rsid w:val="00110915"/>
    <w:rsid w:val="00113380"/>
    <w:rsid w:val="00114C25"/>
    <w:rsid w:val="00124E0A"/>
    <w:rsid w:val="001261B9"/>
    <w:rsid w:val="00126767"/>
    <w:rsid w:val="001336A6"/>
    <w:rsid w:val="00136761"/>
    <w:rsid w:val="0014068F"/>
    <w:rsid w:val="00141F4E"/>
    <w:rsid w:val="00144AC5"/>
    <w:rsid w:val="0014531F"/>
    <w:rsid w:val="00151296"/>
    <w:rsid w:val="00151980"/>
    <w:rsid w:val="00153E4D"/>
    <w:rsid w:val="001623F8"/>
    <w:rsid w:val="00162D05"/>
    <w:rsid w:val="00164E79"/>
    <w:rsid w:val="00166263"/>
    <w:rsid w:val="001716F0"/>
    <w:rsid w:val="0017292C"/>
    <w:rsid w:val="00183326"/>
    <w:rsid w:val="001913C7"/>
    <w:rsid w:val="00192511"/>
    <w:rsid w:val="001A0A69"/>
    <w:rsid w:val="001A0B8E"/>
    <w:rsid w:val="001A0CE3"/>
    <w:rsid w:val="001A292A"/>
    <w:rsid w:val="001A3129"/>
    <w:rsid w:val="001A4FCE"/>
    <w:rsid w:val="001B3D51"/>
    <w:rsid w:val="001B50EE"/>
    <w:rsid w:val="001B5726"/>
    <w:rsid w:val="001C0769"/>
    <w:rsid w:val="001C2B91"/>
    <w:rsid w:val="001C5069"/>
    <w:rsid w:val="001C7163"/>
    <w:rsid w:val="001D08A6"/>
    <w:rsid w:val="001D1067"/>
    <w:rsid w:val="001D1951"/>
    <w:rsid w:val="001D4B50"/>
    <w:rsid w:val="001E097F"/>
    <w:rsid w:val="001E7F88"/>
    <w:rsid w:val="00202BE1"/>
    <w:rsid w:val="00213AC7"/>
    <w:rsid w:val="00215A68"/>
    <w:rsid w:val="002203E0"/>
    <w:rsid w:val="00220EF8"/>
    <w:rsid w:val="002222EA"/>
    <w:rsid w:val="002261DC"/>
    <w:rsid w:val="00230BC2"/>
    <w:rsid w:val="00234BA7"/>
    <w:rsid w:val="00235CF4"/>
    <w:rsid w:val="00235ED3"/>
    <w:rsid w:val="00237173"/>
    <w:rsid w:val="0024062A"/>
    <w:rsid w:val="00247AF4"/>
    <w:rsid w:val="0025140F"/>
    <w:rsid w:val="0026013E"/>
    <w:rsid w:val="00262E2D"/>
    <w:rsid w:val="00263A05"/>
    <w:rsid w:val="0026425C"/>
    <w:rsid w:val="00264355"/>
    <w:rsid w:val="00266A1A"/>
    <w:rsid w:val="00267D93"/>
    <w:rsid w:val="0027202E"/>
    <w:rsid w:val="0027622B"/>
    <w:rsid w:val="00276BE6"/>
    <w:rsid w:val="00280C36"/>
    <w:rsid w:val="00282C90"/>
    <w:rsid w:val="002873ED"/>
    <w:rsid w:val="00290E65"/>
    <w:rsid w:val="0029377C"/>
    <w:rsid w:val="00293AFE"/>
    <w:rsid w:val="00294EE2"/>
    <w:rsid w:val="002955B0"/>
    <w:rsid w:val="00297292"/>
    <w:rsid w:val="00297A78"/>
    <w:rsid w:val="002A114E"/>
    <w:rsid w:val="002A6201"/>
    <w:rsid w:val="002B02B3"/>
    <w:rsid w:val="002B17E3"/>
    <w:rsid w:val="002B2912"/>
    <w:rsid w:val="002B6CA8"/>
    <w:rsid w:val="002B6CCB"/>
    <w:rsid w:val="002B7A62"/>
    <w:rsid w:val="002C2076"/>
    <w:rsid w:val="002C256D"/>
    <w:rsid w:val="002C2CE6"/>
    <w:rsid w:val="002C5CEC"/>
    <w:rsid w:val="002D2E3D"/>
    <w:rsid w:val="002D4535"/>
    <w:rsid w:val="002D557B"/>
    <w:rsid w:val="002D6EFC"/>
    <w:rsid w:val="002D70E0"/>
    <w:rsid w:val="002E1F80"/>
    <w:rsid w:val="002E250A"/>
    <w:rsid w:val="002E4AB3"/>
    <w:rsid w:val="002E519A"/>
    <w:rsid w:val="002E7C4E"/>
    <w:rsid w:val="002F0CD7"/>
    <w:rsid w:val="002F1F44"/>
    <w:rsid w:val="002F2E67"/>
    <w:rsid w:val="003005C3"/>
    <w:rsid w:val="0030119B"/>
    <w:rsid w:val="00304C3A"/>
    <w:rsid w:val="00304E98"/>
    <w:rsid w:val="00310AA0"/>
    <w:rsid w:val="003115D3"/>
    <w:rsid w:val="00312023"/>
    <w:rsid w:val="0032177B"/>
    <w:rsid w:val="00321BF6"/>
    <w:rsid w:val="00323660"/>
    <w:rsid w:val="00323BE0"/>
    <w:rsid w:val="00333083"/>
    <w:rsid w:val="00341158"/>
    <w:rsid w:val="00341577"/>
    <w:rsid w:val="00343A73"/>
    <w:rsid w:val="00344847"/>
    <w:rsid w:val="003448EC"/>
    <w:rsid w:val="003471AC"/>
    <w:rsid w:val="00347F48"/>
    <w:rsid w:val="003549AB"/>
    <w:rsid w:val="003603E3"/>
    <w:rsid w:val="00365825"/>
    <w:rsid w:val="00371907"/>
    <w:rsid w:val="00371D77"/>
    <w:rsid w:val="003745A6"/>
    <w:rsid w:val="003770E3"/>
    <w:rsid w:val="0038249C"/>
    <w:rsid w:val="00385EE3"/>
    <w:rsid w:val="00395F9C"/>
    <w:rsid w:val="003B1A48"/>
    <w:rsid w:val="003B1BE4"/>
    <w:rsid w:val="003B55AA"/>
    <w:rsid w:val="003C1D07"/>
    <w:rsid w:val="003C3395"/>
    <w:rsid w:val="003C544E"/>
    <w:rsid w:val="003C5684"/>
    <w:rsid w:val="003C60A8"/>
    <w:rsid w:val="003D1694"/>
    <w:rsid w:val="003D19D4"/>
    <w:rsid w:val="003D1B06"/>
    <w:rsid w:val="003D54D2"/>
    <w:rsid w:val="003D693A"/>
    <w:rsid w:val="003D6B80"/>
    <w:rsid w:val="003E40A5"/>
    <w:rsid w:val="003F05BA"/>
    <w:rsid w:val="003F6BF4"/>
    <w:rsid w:val="003F74D5"/>
    <w:rsid w:val="0040449A"/>
    <w:rsid w:val="004065AC"/>
    <w:rsid w:val="004109F0"/>
    <w:rsid w:val="00411391"/>
    <w:rsid w:val="004119F4"/>
    <w:rsid w:val="004140F5"/>
    <w:rsid w:val="0041500F"/>
    <w:rsid w:val="00416B45"/>
    <w:rsid w:val="004256E1"/>
    <w:rsid w:val="004265CD"/>
    <w:rsid w:val="004317A6"/>
    <w:rsid w:val="00433769"/>
    <w:rsid w:val="00434F89"/>
    <w:rsid w:val="00436914"/>
    <w:rsid w:val="00442026"/>
    <w:rsid w:val="00442920"/>
    <w:rsid w:val="00444913"/>
    <w:rsid w:val="00446CEF"/>
    <w:rsid w:val="00447C7B"/>
    <w:rsid w:val="00450A5B"/>
    <w:rsid w:val="00451731"/>
    <w:rsid w:val="0045416D"/>
    <w:rsid w:val="004549F0"/>
    <w:rsid w:val="00454A3A"/>
    <w:rsid w:val="00456FED"/>
    <w:rsid w:val="00461586"/>
    <w:rsid w:val="00461768"/>
    <w:rsid w:val="00476548"/>
    <w:rsid w:val="004766B6"/>
    <w:rsid w:val="00476D0E"/>
    <w:rsid w:val="004774C3"/>
    <w:rsid w:val="00477AD8"/>
    <w:rsid w:val="004807B2"/>
    <w:rsid w:val="004812EC"/>
    <w:rsid w:val="00482556"/>
    <w:rsid w:val="004869F6"/>
    <w:rsid w:val="00487F3C"/>
    <w:rsid w:val="00490B63"/>
    <w:rsid w:val="004918D9"/>
    <w:rsid w:val="00491E43"/>
    <w:rsid w:val="004944CD"/>
    <w:rsid w:val="004952A7"/>
    <w:rsid w:val="004A010F"/>
    <w:rsid w:val="004A4D3A"/>
    <w:rsid w:val="004B05AC"/>
    <w:rsid w:val="004B408F"/>
    <w:rsid w:val="004C4974"/>
    <w:rsid w:val="004C545E"/>
    <w:rsid w:val="004D3804"/>
    <w:rsid w:val="004D64A1"/>
    <w:rsid w:val="004D7743"/>
    <w:rsid w:val="004E3B59"/>
    <w:rsid w:val="004E44E8"/>
    <w:rsid w:val="004E54B9"/>
    <w:rsid w:val="004E679A"/>
    <w:rsid w:val="004F0094"/>
    <w:rsid w:val="004F0702"/>
    <w:rsid w:val="004F2307"/>
    <w:rsid w:val="004F3D53"/>
    <w:rsid w:val="0050149D"/>
    <w:rsid w:val="005024B6"/>
    <w:rsid w:val="00515F25"/>
    <w:rsid w:val="00516901"/>
    <w:rsid w:val="005172B3"/>
    <w:rsid w:val="00522AEC"/>
    <w:rsid w:val="00527E7F"/>
    <w:rsid w:val="00532E78"/>
    <w:rsid w:val="005407D3"/>
    <w:rsid w:val="00543970"/>
    <w:rsid w:val="00543B87"/>
    <w:rsid w:val="0054568D"/>
    <w:rsid w:val="00546F10"/>
    <w:rsid w:val="00547C9B"/>
    <w:rsid w:val="0055206A"/>
    <w:rsid w:val="00553AF7"/>
    <w:rsid w:val="00560024"/>
    <w:rsid w:val="0056068D"/>
    <w:rsid w:val="00565B39"/>
    <w:rsid w:val="00566161"/>
    <w:rsid w:val="00566775"/>
    <w:rsid w:val="005675C0"/>
    <w:rsid w:val="00574659"/>
    <w:rsid w:val="00575A58"/>
    <w:rsid w:val="00575EC4"/>
    <w:rsid w:val="00582521"/>
    <w:rsid w:val="00582DAB"/>
    <w:rsid w:val="00583149"/>
    <w:rsid w:val="00587412"/>
    <w:rsid w:val="00587D65"/>
    <w:rsid w:val="00591071"/>
    <w:rsid w:val="0059459A"/>
    <w:rsid w:val="00595979"/>
    <w:rsid w:val="005A0E75"/>
    <w:rsid w:val="005A15E9"/>
    <w:rsid w:val="005A223D"/>
    <w:rsid w:val="005A2B6A"/>
    <w:rsid w:val="005B0B3F"/>
    <w:rsid w:val="005B1288"/>
    <w:rsid w:val="005B7D11"/>
    <w:rsid w:val="005C2247"/>
    <w:rsid w:val="005C52C4"/>
    <w:rsid w:val="005D009C"/>
    <w:rsid w:val="005D49C5"/>
    <w:rsid w:val="005D71C6"/>
    <w:rsid w:val="005D7477"/>
    <w:rsid w:val="005D7792"/>
    <w:rsid w:val="005E0BEF"/>
    <w:rsid w:val="005E1D8B"/>
    <w:rsid w:val="005F2C41"/>
    <w:rsid w:val="005F48F7"/>
    <w:rsid w:val="006000F1"/>
    <w:rsid w:val="00603660"/>
    <w:rsid w:val="0060457E"/>
    <w:rsid w:val="006162D2"/>
    <w:rsid w:val="00617920"/>
    <w:rsid w:val="00617C8E"/>
    <w:rsid w:val="00621727"/>
    <w:rsid w:val="00621C69"/>
    <w:rsid w:val="006222B0"/>
    <w:rsid w:val="00622F34"/>
    <w:rsid w:val="00625E33"/>
    <w:rsid w:val="00630EE3"/>
    <w:rsid w:val="00630FC5"/>
    <w:rsid w:val="00632680"/>
    <w:rsid w:val="00640F26"/>
    <w:rsid w:val="006442D8"/>
    <w:rsid w:val="0065144C"/>
    <w:rsid w:val="00654983"/>
    <w:rsid w:val="006550FE"/>
    <w:rsid w:val="00656709"/>
    <w:rsid w:val="00660D0C"/>
    <w:rsid w:val="00662B74"/>
    <w:rsid w:val="00666074"/>
    <w:rsid w:val="006663F7"/>
    <w:rsid w:val="00666E28"/>
    <w:rsid w:val="006725AF"/>
    <w:rsid w:val="0067365B"/>
    <w:rsid w:val="00677196"/>
    <w:rsid w:val="00686B08"/>
    <w:rsid w:val="006913CC"/>
    <w:rsid w:val="006A0C0D"/>
    <w:rsid w:val="006A12A1"/>
    <w:rsid w:val="006A48CF"/>
    <w:rsid w:val="006A4F3B"/>
    <w:rsid w:val="006A6E0D"/>
    <w:rsid w:val="006B3CEE"/>
    <w:rsid w:val="006B4BCD"/>
    <w:rsid w:val="006B4C3A"/>
    <w:rsid w:val="006B5685"/>
    <w:rsid w:val="006B580D"/>
    <w:rsid w:val="006B6FD8"/>
    <w:rsid w:val="006C01A6"/>
    <w:rsid w:val="006C18AF"/>
    <w:rsid w:val="006C1C3B"/>
    <w:rsid w:val="006C23E9"/>
    <w:rsid w:val="006D1165"/>
    <w:rsid w:val="006D17DB"/>
    <w:rsid w:val="006D2FB5"/>
    <w:rsid w:val="006D6FCC"/>
    <w:rsid w:val="006D79A0"/>
    <w:rsid w:val="006E31A7"/>
    <w:rsid w:val="006E6077"/>
    <w:rsid w:val="006E73BC"/>
    <w:rsid w:val="006F1ADC"/>
    <w:rsid w:val="006F7922"/>
    <w:rsid w:val="0070011F"/>
    <w:rsid w:val="00702156"/>
    <w:rsid w:val="00706D44"/>
    <w:rsid w:val="00707F98"/>
    <w:rsid w:val="00717E1D"/>
    <w:rsid w:val="0072036E"/>
    <w:rsid w:val="007257DC"/>
    <w:rsid w:val="00731F48"/>
    <w:rsid w:val="007320BC"/>
    <w:rsid w:val="00733B24"/>
    <w:rsid w:val="00735037"/>
    <w:rsid w:val="007350ED"/>
    <w:rsid w:val="00736F60"/>
    <w:rsid w:val="007403C1"/>
    <w:rsid w:val="00741320"/>
    <w:rsid w:val="00743D1D"/>
    <w:rsid w:val="00744B46"/>
    <w:rsid w:val="00750644"/>
    <w:rsid w:val="00750A7A"/>
    <w:rsid w:val="00751D21"/>
    <w:rsid w:val="00752FB5"/>
    <w:rsid w:val="00754234"/>
    <w:rsid w:val="00756CBE"/>
    <w:rsid w:val="00757806"/>
    <w:rsid w:val="00760483"/>
    <w:rsid w:val="007605D7"/>
    <w:rsid w:val="00761242"/>
    <w:rsid w:val="007629DB"/>
    <w:rsid w:val="007642AC"/>
    <w:rsid w:val="007649D0"/>
    <w:rsid w:val="00764DBC"/>
    <w:rsid w:val="00770A60"/>
    <w:rsid w:val="007828E6"/>
    <w:rsid w:val="007839E2"/>
    <w:rsid w:val="00786204"/>
    <w:rsid w:val="00796C59"/>
    <w:rsid w:val="00796CB3"/>
    <w:rsid w:val="00797414"/>
    <w:rsid w:val="007A2033"/>
    <w:rsid w:val="007A779F"/>
    <w:rsid w:val="007B1735"/>
    <w:rsid w:val="007B24FE"/>
    <w:rsid w:val="007B557C"/>
    <w:rsid w:val="007B595E"/>
    <w:rsid w:val="007C0069"/>
    <w:rsid w:val="007C075B"/>
    <w:rsid w:val="007C2D43"/>
    <w:rsid w:val="007D0825"/>
    <w:rsid w:val="007D30D2"/>
    <w:rsid w:val="007D3A2E"/>
    <w:rsid w:val="007E52A1"/>
    <w:rsid w:val="007E6712"/>
    <w:rsid w:val="007E6D59"/>
    <w:rsid w:val="007E7840"/>
    <w:rsid w:val="007F07F0"/>
    <w:rsid w:val="007F11F5"/>
    <w:rsid w:val="007F2707"/>
    <w:rsid w:val="007F3083"/>
    <w:rsid w:val="007F351D"/>
    <w:rsid w:val="007F4BCD"/>
    <w:rsid w:val="007F4F9B"/>
    <w:rsid w:val="007F5359"/>
    <w:rsid w:val="007F6862"/>
    <w:rsid w:val="00800030"/>
    <w:rsid w:val="0080687C"/>
    <w:rsid w:val="00810653"/>
    <w:rsid w:val="00812D65"/>
    <w:rsid w:val="00812E17"/>
    <w:rsid w:val="00814BC3"/>
    <w:rsid w:val="00821107"/>
    <w:rsid w:val="00821F6F"/>
    <w:rsid w:val="00825A5D"/>
    <w:rsid w:val="00825BD1"/>
    <w:rsid w:val="008320E3"/>
    <w:rsid w:val="00835C33"/>
    <w:rsid w:val="00843312"/>
    <w:rsid w:val="008436EB"/>
    <w:rsid w:val="00845671"/>
    <w:rsid w:val="00845932"/>
    <w:rsid w:val="008469B2"/>
    <w:rsid w:val="00847F52"/>
    <w:rsid w:val="00865A63"/>
    <w:rsid w:val="00865E90"/>
    <w:rsid w:val="0087304C"/>
    <w:rsid w:val="0087647C"/>
    <w:rsid w:val="00882993"/>
    <w:rsid w:val="00884947"/>
    <w:rsid w:val="00885174"/>
    <w:rsid w:val="0089347D"/>
    <w:rsid w:val="00893B26"/>
    <w:rsid w:val="0089426F"/>
    <w:rsid w:val="00897E82"/>
    <w:rsid w:val="008A122D"/>
    <w:rsid w:val="008A2FD7"/>
    <w:rsid w:val="008A3A1F"/>
    <w:rsid w:val="008A7185"/>
    <w:rsid w:val="008B08D4"/>
    <w:rsid w:val="008B264A"/>
    <w:rsid w:val="008B5E57"/>
    <w:rsid w:val="008B6968"/>
    <w:rsid w:val="008C0F19"/>
    <w:rsid w:val="008C2381"/>
    <w:rsid w:val="008C519D"/>
    <w:rsid w:val="008C63BF"/>
    <w:rsid w:val="008C6B7B"/>
    <w:rsid w:val="008C720E"/>
    <w:rsid w:val="008C7666"/>
    <w:rsid w:val="008D192D"/>
    <w:rsid w:val="008E7AE0"/>
    <w:rsid w:val="008F0418"/>
    <w:rsid w:val="008F3801"/>
    <w:rsid w:val="009003F4"/>
    <w:rsid w:val="0090504F"/>
    <w:rsid w:val="00910986"/>
    <w:rsid w:val="009114FA"/>
    <w:rsid w:val="00916D5A"/>
    <w:rsid w:val="00917644"/>
    <w:rsid w:val="009226C0"/>
    <w:rsid w:val="00923713"/>
    <w:rsid w:val="00926F4C"/>
    <w:rsid w:val="00931B85"/>
    <w:rsid w:val="009345DC"/>
    <w:rsid w:val="0093608E"/>
    <w:rsid w:val="00937369"/>
    <w:rsid w:val="009429AB"/>
    <w:rsid w:val="009461C5"/>
    <w:rsid w:val="00947B28"/>
    <w:rsid w:val="00951888"/>
    <w:rsid w:val="0095683E"/>
    <w:rsid w:val="00957F8A"/>
    <w:rsid w:val="00960D65"/>
    <w:rsid w:val="00961D43"/>
    <w:rsid w:val="009643EB"/>
    <w:rsid w:val="00966D38"/>
    <w:rsid w:val="00970E18"/>
    <w:rsid w:val="00972884"/>
    <w:rsid w:val="009730AC"/>
    <w:rsid w:val="00973AE1"/>
    <w:rsid w:val="00982C81"/>
    <w:rsid w:val="009858AA"/>
    <w:rsid w:val="00992B25"/>
    <w:rsid w:val="00993EA6"/>
    <w:rsid w:val="009951C5"/>
    <w:rsid w:val="0099745B"/>
    <w:rsid w:val="009A0639"/>
    <w:rsid w:val="009A258B"/>
    <w:rsid w:val="009B1101"/>
    <w:rsid w:val="009C02A9"/>
    <w:rsid w:val="009C1B23"/>
    <w:rsid w:val="009C2CEC"/>
    <w:rsid w:val="009C387B"/>
    <w:rsid w:val="009C593E"/>
    <w:rsid w:val="009D1646"/>
    <w:rsid w:val="009E1ACE"/>
    <w:rsid w:val="009E3471"/>
    <w:rsid w:val="009E4FB1"/>
    <w:rsid w:val="009F1FFF"/>
    <w:rsid w:val="009F33A3"/>
    <w:rsid w:val="009F3CB4"/>
    <w:rsid w:val="009F5DF2"/>
    <w:rsid w:val="00A0044E"/>
    <w:rsid w:val="00A02A8A"/>
    <w:rsid w:val="00A02C04"/>
    <w:rsid w:val="00A048DB"/>
    <w:rsid w:val="00A07EA0"/>
    <w:rsid w:val="00A10905"/>
    <w:rsid w:val="00A148A2"/>
    <w:rsid w:val="00A15615"/>
    <w:rsid w:val="00A203F3"/>
    <w:rsid w:val="00A233C9"/>
    <w:rsid w:val="00A23C70"/>
    <w:rsid w:val="00A26C58"/>
    <w:rsid w:val="00A31F48"/>
    <w:rsid w:val="00A32D8A"/>
    <w:rsid w:val="00A37644"/>
    <w:rsid w:val="00A40DAB"/>
    <w:rsid w:val="00A4120F"/>
    <w:rsid w:val="00A47619"/>
    <w:rsid w:val="00A5291C"/>
    <w:rsid w:val="00A561AB"/>
    <w:rsid w:val="00A578D0"/>
    <w:rsid w:val="00A64789"/>
    <w:rsid w:val="00A6555A"/>
    <w:rsid w:val="00A70F09"/>
    <w:rsid w:val="00A7217D"/>
    <w:rsid w:val="00A81472"/>
    <w:rsid w:val="00A814FB"/>
    <w:rsid w:val="00A824B9"/>
    <w:rsid w:val="00A828A0"/>
    <w:rsid w:val="00A859C8"/>
    <w:rsid w:val="00A87BFA"/>
    <w:rsid w:val="00A902A9"/>
    <w:rsid w:val="00A948EA"/>
    <w:rsid w:val="00AA0E6F"/>
    <w:rsid w:val="00AA3717"/>
    <w:rsid w:val="00AB05E5"/>
    <w:rsid w:val="00AB6011"/>
    <w:rsid w:val="00AB605F"/>
    <w:rsid w:val="00AC0198"/>
    <w:rsid w:val="00AC1F29"/>
    <w:rsid w:val="00AC3396"/>
    <w:rsid w:val="00AC40BA"/>
    <w:rsid w:val="00AC726A"/>
    <w:rsid w:val="00AC7AEB"/>
    <w:rsid w:val="00AD1C85"/>
    <w:rsid w:val="00AE1387"/>
    <w:rsid w:val="00AE4A7C"/>
    <w:rsid w:val="00AE6DE5"/>
    <w:rsid w:val="00AE7E29"/>
    <w:rsid w:val="00AF5757"/>
    <w:rsid w:val="00AF6611"/>
    <w:rsid w:val="00B00499"/>
    <w:rsid w:val="00B0049A"/>
    <w:rsid w:val="00B04F1E"/>
    <w:rsid w:val="00B0672D"/>
    <w:rsid w:val="00B07B20"/>
    <w:rsid w:val="00B11D18"/>
    <w:rsid w:val="00B12773"/>
    <w:rsid w:val="00B14F74"/>
    <w:rsid w:val="00B1767D"/>
    <w:rsid w:val="00B21386"/>
    <w:rsid w:val="00B21E2F"/>
    <w:rsid w:val="00B233DF"/>
    <w:rsid w:val="00B25085"/>
    <w:rsid w:val="00B259E4"/>
    <w:rsid w:val="00B30F86"/>
    <w:rsid w:val="00B31E93"/>
    <w:rsid w:val="00B35518"/>
    <w:rsid w:val="00B35CA2"/>
    <w:rsid w:val="00B41703"/>
    <w:rsid w:val="00B43E8F"/>
    <w:rsid w:val="00B4474D"/>
    <w:rsid w:val="00B458BA"/>
    <w:rsid w:val="00B51A8A"/>
    <w:rsid w:val="00B5259E"/>
    <w:rsid w:val="00B52DED"/>
    <w:rsid w:val="00B552AF"/>
    <w:rsid w:val="00B62FA7"/>
    <w:rsid w:val="00B63CAA"/>
    <w:rsid w:val="00B67BF9"/>
    <w:rsid w:val="00B70FE1"/>
    <w:rsid w:val="00B73E6A"/>
    <w:rsid w:val="00B8253A"/>
    <w:rsid w:val="00B84DCE"/>
    <w:rsid w:val="00B953EF"/>
    <w:rsid w:val="00B97778"/>
    <w:rsid w:val="00BB154B"/>
    <w:rsid w:val="00BB2554"/>
    <w:rsid w:val="00BB431B"/>
    <w:rsid w:val="00BC1D4C"/>
    <w:rsid w:val="00BC4EA3"/>
    <w:rsid w:val="00BD58C8"/>
    <w:rsid w:val="00BD7F47"/>
    <w:rsid w:val="00BE2FA8"/>
    <w:rsid w:val="00BE791D"/>
    <w:rsid w:val="00BF0585"/>
    <w:rsid w:val="00C00881"/>
    <w:rsid w:val="00C01435"/>
    <w:rsid w:val="00C15E5E"/>
    <w:rsid w:val="00C211C7"/>
    <w:rsid w:val="00C303AE"/>
    <w:rsid w:val="00C332D0"/>
    <w:rsid w:val="00C33BCA"/>
    <w:rsid w:val="00C4419E"/>
    <w:rsid w:val="00C44D76"/>
    <w:rsid w:val="00C4629C"/>
    <w:rsid w:val="00C47F19"/>
    <w:rsid w:val="00C53032"/>
    <w:rsid w:val="00C63BB6"/>
    <w:rsid w:val="00C63D3E"/>
    <w:rsid w:val="00C64768"/>
    <w:rsid w:val="00C648C8"/>
    <w:rsid w:val="00C653EA"/>
    <w:rsid w:val="00C65D40"/>
    <w:rsid w:val="00C66A69"/>
    <w:rsid w:val="00C66C4A"/>
    <w:rsid w:val="00C72CAB"/>
    <w:rsid w:val="00C903E1"/>
    <w:rsid w:val="00C93457"/>
    <w:rsid w:val="00C965B5"/>
    <w:rsid w:val="00C9702A"/>
    <w:rsid w:val="00C97473"/>
    <w:rsid w:val="00CA26DA"/>
    <w:rsid w:val="00CA5CA2"/>
    <w:rsid w:val="00CA6869"/>
    <w:rsid w:val="00CB790E"/>
    <w:rsid w:val="00CC6393"/>
    <w:rsid w:val="00CC7D26"/>
    <w:rsid w:val="00CD317F"/>
    <w:rsid w:val="00CD5812"/>
    <w:rsid w:val="00CE3817"/>
    <w:rsid w:val="00CF041D"/>
    <w:rsid w:val="00D0358A"/>
    <w:rsid w:val="00D048FB"/>
    <w:rsid w:val="00D12F3E"/>
    <w:rsid w:val="00D14F49"/>
    <w:rsid w:val="00D17B36"/>
    <w:rsid w:val="00D20037"/>
    <w:rsid w:val="00D218FD"/>
    <w:rsid w:val="00D21BC6"/>
    <w:rsid w:val="00D21F53"/>
    <w:rsid w:val="00D23A56"/>
    <w:rsid w:val="00D23ACA"/>
    <w:rsid w:val="00D24730"/>
    <w:rsid w:val="00D25913"/>
    <w:rsid w:val="00D27756"/>
    <w:rsid w:val="00D308C4"/>
    <w:rsid w:val="00D30C66"/>
    <w:rsid w:val="00D33561"/>
    <w:rsid w:val="00D33680"/>
    <w:rsid w:val="00D347B8"/>
    <w:rsid w:val="00D356B1"/>
    <w:rsid w:val="00D3598F"/>
    <w:rsid w:val="00D40825"/>
    <w:rsid w:val="00D42400"/>
    <w:rsid w:val="00D43FC3"/>
    <w:rsid w:val="00D449F5"/>
    <w:rsid w:val="00D45527"/>
    <w:rsid w:val="00D45C79"/>
    <w:rsid w:val="00D466A7"/>
    <w:rsid w:val="00D4682B"/>
    <w:rsid w:val="00D47677"/>
    <w:rsid w:val="00D57982"/>
    <w:rsid w:val="00D66141"/>
    <w:rsid w:val="00D71C9A"/>
    <w:rsid w:val="00D74B64"/>
    <w:rsid w:val="00D8657E"/>
    <w:rsid w:val="00D86D8F"/>
    <w:rsid w:val="00D94E82"/>
    <w:rsid w:val="00D9628E"/>
    <w:rsid w:val="00DA5119"/>
    <w:rsid w:val="00DB0856"/>
    <w:rsid w:val="00DB141C"/>
    <w:rsid w:val="00DB70D7"/>
    <w:rsid w:val="00DC5070"/>
    <w:rsid w:val="00DD2E82"/>
    <w:rsid w:val="00DE24A6"/>
    <w:rsid w:val="00DE7096"/>
    <w:rsid w:val="00DF043C"/>
    <w:rsid w:val="00DF087C"/>
    <w:rsid w:val="00DF3941"/>
    <w:rsid w:val="00DF3B90"/>
    <w:rsid w:val="00DF5802"/>
    <w:rsid w:val="00DF5E9C"/>
    <w:rsid w:val="00DF67D8"/>
    <w:rsid w:val="00E03210"/>
    <w:rsid w:val="00E06D50"/>
    <w:rsid w:val="00E13BF7"/>
    <w:rsid w:val="00E141AA"/>
    <w:rsid w:val="00E141B6"/>
    <w:rsid w:val="00E15F72"/>
    <w:rsid w:val="00E16A0B"/>
    <w:rsid w:val="00E22283"/>
    <w:rsid w:val="00E2307B"/>
    <w:rsid w:val="00E23A1E"/>
    <w:rsid w:val="00E2674B"/>
    <w:rsid w:val="00E26CDF"/>
    <w:rsid w:val="00E30D48"/>
    <w:rsid w:val="00E32168"/>
    <w:rsid w:val="00E32C69"/>
    <w:rsid w:val="00E34B52"/>
    <w:rsid w:val="00E35F09"/>
    <w:rsid w:val="00E47824"/>
    <w:rsid w:val="00E54766"/>
    <w:rsid w:val="00E55586"/>
    <w:rsid w:val="00E561D8"/>
    <w:rsid w:val="00E63FCE"/>
    <w:rsid w:val="00E65C40"/>
    <w:rsid w:val="00E70D5C"/>
    <w:rsid w:val="00E73A35"/>
    <w:rsid w:val="00E74582"/>
    <w:rsid w:val="00E75A9C"/>
    <w:rsid w:val="00E76766"/>
    <w:rsid w:val="00E8703A"/>
    <w:rsid w:val="00E87C37"/>
    <w:rsid w:val="00E941C1"/>
    <w:rsid w:val="00E9604A"/>
    <w:rsid w:val="00E966D9"/>
    <w:rsid w:val="00EA2DF1"/>
    <w:rsid w:val="00EA4E6A"/>
    <w:rsid w:val="00EB1205"/>
    <w:rsid w:val="00EB48EE"/>
    <w:rsid w:val="00EC123F"/>
    <w:rsid w:val="00EC2D8F"/>
    <w:rsid w:val="00EC474C"/>
    <w:rsid w:val="00EC5A4E"/>
    <w:rsid w:val="00EC6E69"/>
    <w:rsid w:val="00ED0F9D"/>
    <w:rsid w:val="00ED4DB2"/>
    <w:rsid w:val="00ED6460"/>
    <w:rsid w:val="00EE5225"/>
    <w:rsid w:val="00EE5AE9"/>
    <w:rsid w:val="00EF5DA7"/>
    <w:rsid w:val="00F00E40"/>
    <w:rsid w:val="00F039C0"/>
    <w:rsid w:val="00F07FC9"/>
    <w:rsid w:val="00F111F2"/>
    <w:rsid w:val="00F11837"/>
    <w:rsid w:val="00F1431E"/>
    <w:rsid w:val="00F17C12"/>
    <w:rsid w:val="00F26C1B"/>
    <w:rsid w:val="00F27D2F"/>
    <w:rsid w:val="00F3388A"/>
    <w:rsid w:val="00F356F1"/>
    <w:rsid w:val="00F37DF3"/>
    <w:rsid w:val="00F40983"/>
    <w:rsid w:val="00F40B12"/>
    <w:rsid w:val="00F50F8A"/>
    <w:rsid w:val="00F53D83"/>
    <w:rsid w:val="00F5443E"/>
    <w:rsid w:val="00F54531"/>
    <w:rsid w:val="00F61ED9"/>
    <w:rsid w:val="00F62FAE"/>
    <w:rsid w:val="00F6342A"/>
    <w:rsid w:val="00F63D6B"/>
    <w:rsid w:val="00F64CF8"/>
    <w:rsid w:val="00F712D7"/>
    <w:rsid w:val="00F7241B"/>
    <w:rsid w:val="00F75901"/>
    <w:rsid w:val="00F76B39"/>
    <w:rsid w:val="00F775AE"/>
    <w:rsid w:val="00F8292C"/>
    <w:rsid w:val="00F8589B"/>
    <w:rsid w:val="00F85E89"/>
    <w:rsid w:val="00F92D98"/>
    <w:rsid w:val="00F963FE"/>
    <w:rsid w:val="00F970D7"/>
    <w:rsid w:val="00FA000F"/>
    <w:rsid w:val="00FA0598"/>
    <w:rsid w:val="00FA3026"/>
    <w:rsid w:val="00FA3069"/>
    <w:rsid w:val="00FB1028"/>
    <w:rsid w:val="00FB40EB"/>
    <w:rsid w:val="00FB66FD"/>
    <w:rsid w:val="00FC0458"/>
    <w:rsid w:val="00FC0FA5"/>
    <w:rsid w:val="00FC17DE"/>
    <w:rsid w:val="00FC6736"/>
    <w:rsid w:val="00FD0EB2"/>
    <w:rsid w:val="00FE40C8"/>
    <w:rsid w:val="00FE5732"/>
    <w:rsid w:val="00FF4935"/>
    <w:rsid w:val="00FF75DD"/>
    <w:rsid w:val="017EF3B1"/>
    <w:rsid w:val="018D9ED2"/>
    <w:rsid w:val="0284B58E"/>
    <w:rsid w:val="058E71BB"/>
    <w:rsid w:val="06D39BDE"/>
    <w:rsid w:val="076304A8"/>
    <w:rsid w:val="09792F66"/>
    <w:rsid w:val="097A5E56"/>
    <w:rsid w:val="0A218E08"/>
    <w:rsid w:val="0A91F655"/>
    <w:rsid w:val="0C3E443F"/>
    <w:rsid w:val="0CD851D8"/>
    <w:rsid w:val="0DC69C33"/>
    <w:rsid w:val="0F75E038"/>
    <w:rsid w:val="0FDF8745"/>
    <w:rsid w:val="10443256"/>
    <w:rsid w:val="116D8952"/>
    <w:rsid w:val="1294F4DE"/>
    <w:rsid w:val="14A6D656"/>
    <w:rsid w:val="14AA9763"/>
    <w:rsid w:val="14DAD068"/>
    <w:rsid w:val="1570FCB7"/>
    <w:rsid w:val="158167B8"/>
    <w:rsid w:val="17214A42"/>
    <w:rsid w:val="175A7797"/>
    <w:rsid w:val="1AE382BF"/>
    <w:rsid w:val="1B35F8D7"/>
    <w:rsid w:val="1B8B1E61"/>
    <w:rsid w:val="1C04E33D"/>
    <w:rsid w:val="1E13E7A0"/>
    <w:rsid w:val="1E40E522"/>
    <w:rsid w:val="1FF25DCD"/>
    <w:rsid w:val="20C50C40"/>
    <w:rsid w:val="21F74006"/>
    <w:rsid w:val="21FC1ACE"/>
    <w:rsid w:val="223790A0"/>
    <w:rsid w:val="22810BA5"/>
    <w:rsid w:val="23744031"/>
    <w:rsid w:val="24B026A6"/>
    <w:rsid w:val="25578DC4"/>
    <w:rsid w:val="2611D3CA"/>
    <w:rsid w:val="2672638A"/>
    <w:rsid w:val="26A0308F"/>
    <w:rsid w:val="27282E45"/>
    <w:rsid w:val="2834CEB8"/>
    <w:rsid w:val="2A25B1E5"/>
    <w:rsid w:val="2A43275D"/>
    <w:rsid w:val="2AEE9C2F"/>
    <w:rsid w:val="2CA91BF4"/>
    <w:rsid w:val="2DE9D6CE"/>
    <w:rsid w:val="2DF30E0C"/>
    <w:rsid w:val="2ED50F0F"/>
    <w:rsid w:val="2FD1BF61"/>
    <w:rsid w:val="3396485D"/>
    <w:rsid w:val="33A42935"/>
    <w:rsid w:val="344BD1FC"/>
    <w:rsid w:val="355CD346"/>
    <w:rsid w:val="35B73B09"/>
    <w:rsid w:val="35F77C6E"/>
    <w:rsid w:val="368A5A1A"/>
    <w:rsid w:val="386B0344"/>
    <w:rsid w:val="38F26173"/>
    <w:rsid w:val="3920A4E0"/>
    <w:rsid w:val="39AE2729"/>
    <w:rsid w:val="39ECF8FC"/>
    <w:rsid w:val="3A1CBB87"/>
    <w:rsid w:val="3A2AFF7F"/>
    <w:rsid w:val="3BFB17C6"/>
    <w:rsid w:val="3DEE69A6"/>
    <w:rsid w:val="3F1F6F9B"/>
    <w:rsid w:val="40EDE313"/>
    <w:rsid w:val="417BEF03"/>
    <w:rsid w:val="43741808"/>
    <w:rsid w:val="459CEA93"/>
    <w:rsid w:val="473BAA0D"/>
    <w:rsid w:val="4968F030"/>
    <w:rsid w:val="4978CA41"/>
    <w:rsid w:val="4D3568EA"/>
    <w:rsid w:val="4D959CA3"/>
    <w:rsid w:val="4F6E7B6A"/>
    <w:rsid w:val="50BCB20E"/>
    <w:rsid w:val="519B7120"/>
    <w:rsid w:val="52466C51"/>
    <w:rsid w:val="54258169"/>
    <w:rsid w:val="54E3BB4B"/>
    <w:rsid w:val="54F4836C"/>
    <w:rsid w:val="57E2477A"/>
    <w:rsid w:val="5A86CF10"/>
    <w:rsid w:val="5AEE1C0B"/>
    <w:rsid w:val="5DA44883"/>
    <w:rsid w:val="5DF3DBD3"/>
    <w:rsid w:val="5E68537B"/>
    <w:rsid w:val="5EF8D889"/>
    <w:rsid w:val="6081AACF"/>
    <w:rsid w:val="622DC39F"/>
    <w:rsid w:val="635A49D0"/>
    <w:rsid w:val="6448754C"/>
    <w:rsid w:val="64609255"/>
    <w:rsid w:val="65061D0C"/>
    <w:rsid w:val="6510580F"/>
    <w:rsid w:val="65C5FFE0"/>
    <w:rsid w:val="679B9880"/>
    <w:rsid w:val="67E13C20"/>
    <w:rsid w:val="686B29FE"/>
    <w:rsid w:val="6903902C"/>
    <w:rsid w:val="696DC11A"/>
    <w:rsid w:val="6B1A2BDC"/>
    <w:rsid w:val="6D79D169"/>
    <w:rsid w:val="6D992D9D"/>
    <w:rsid w:val="6DAFF81A"/>
    <w:rsid w:val="6E231B7B"/>
    <w:rsid w:val="6ECCCF99"/>
    <w:rsid w:val="72E4B32B"/>
    <w:rsid w:val="734DC8FF"/>
    <w:rsid w:val="74589C81"/>
    <w:rsid w:val="756E8B2C"/>
    <w:rsid w:val="76DFDC07"/>
    <w:rsid w:val="78049C39"/>
    <w:rsid w:val="7A227AFE"/>
    <w:rsid w:val="7A305BD6"/>
    <w:rsid w:val="7ADEC3AA"/>
    <w:rsid w:val="7B63CF91"/>
    <w:rsid w:val="7CAD2C8A"/>
    <w:rsid w:val="7D32DFBA"/>
    <w:rsid w:val="7E549C4E"/>
    <w:rsid w:val="7ED4959C"/>
    <w:rsid w:val="7EDDF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01E7A"/>
  <w15:chartTrackingRefBased/>
  <w15:docId w15:val="{E045785F-51EA-4BC5-B3DE-BFF928D3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2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  <w:style w:type="paragraph" w:styleId="Heading1">
    <w:name w:val="heading 1"/>
    <w:basedOn w:val="Normal"/>
    <w:link w:val="Heading1Char"/>
    <w:qFormat/>
    <w:rsid w:val="0027202E"/>
    <w:pPr>
      <w:keepNext/>
      <w:suppressAutoHyphens/>
      <w:overflowPunct w:val="0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02E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Voetnootanker">
    <w:name w:val="Voetnootanker"/>
    <w:qFormat/>
    <w:rsid w:val="0027202E"/>
    <w:rPr>
      <w:vertAlign w:val="superscript"/>
    </w:rPr>
  </w:style>
  <w:style w:type="character" w:styleId="FootnoteReference">
    <w:name w:val="footnote reference"/>
    <w:uiPriority w:val="99"/>
    <w:qFormat/>
    <w:rsid w:val="0027202E"/>
    <w:rPr>
      <w:rFonts w:eastAsia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7202E"/>
    <w:rPr>
      <w:color w:val="00000A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27202E"/>
    <w:rPr>
      <w:rFonts w:asciiTheme="minorHAnsi" w:eastAsiaTheme="minorHAnsi" w:hAnsiTheme="minorHAnsi" w:cstheme="minorBidi"/>
      <w:lang w:eastAsia="ar-SA"/>
    </w:rPr>
  </w:style>
  <w:style w:type="character" w:customStyle="1" w:styleId="VoetnoottekstChar">
    <w:name w:val="Voetnoottekst Char"/>
    <w:basedOn w:val="DefaultParagraphFont"/>
    <w:uiPriority w:val="99"/>
    <w:semiHidden/>
    <w:rsid w:val="0027202E"/>
    <w:rPr>
      <w:rFonts w:ascii="Times New Roman" w:eastAsia="Times New Roman" w:hAnsi="Times New Roman" w:cs="Times New Roman"/>
      <w:color w:val="00000A"/>
      <w:sz w:val="20"/>
      <w:szCs w:val="20"/>
      <w:lang w:eastAsia="nl-NL"/>
    </w:rPr>
  </w:style>
  <w:style w:type="paragraph" w:styleId="ListParagraph">
    <w:name w:val="List Paragraph"/>
    <w:basedOn w:val="Normal"/>
    <w:uiPriority w:val="1"/>
    <w:qFormat/>
    <w:rsid w:val="0027202E"/>
    <w:pPr>
      <w:suppressAutoHyphens/>
      <w:overflowPunct w:val="0"/>
      <w:ind w:left="720"/>
      <w:contextualSpacing/>
    </w:pPr>
    <w:rPr>
      <w:rFonts w:ascii="Cambria" w:hAnsi="Cambria"/>
      <w:color w:val="00000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0B5F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1A"/>
    <w:rPr>
      <w:rFonts w:ascii="Segoe UI" w:eastAsia="Times New Roman" w:hAnsi="Segoe UI" w:cs="Segoe UI"/>
      <w:color w:val="00000A"/>
      <w:sz w:val="18"/>
      <w:szCs w:val="18"/>
      <w:lang w:eastAsia="nl-NL"/>
    </w:rPr>
  </w:style>
  <w:style w:type="table" w:styleId="TableGrid">
    <w:name w:val="Table Grid"/>
    <w:basedOn w:val="TableNormal"/>
    <w:uiPriority w:val="39"/>
    <w:rsid w:val="00D2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7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702"/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07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702"/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2D2E3D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2D2E3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D2E82"/>
  </w:style>
  <w:style w:type="character" w:customStyle="1" w:styleId="eop">
    <w:name w:val="eop"/>
    <w:basedOn w:val="DefaultParagraphFont"/>
    <w:rsid w:val="00DD2E82"/>
  </w:style>
  <w:style w:type="character" w:styleId="UnresolvedMention">
    <w:name w:val="Unresolved Mention"/>
    <w:basedOn w:val="DefaultParagraphFont"/>
    <w:uiPriority w:val="99"/>
    <w:semiHidden/>
    <w:unhideWhenUsed/>
    <w:rsid w:val="006C18A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73A35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3A3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2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2D5"/>
    <w:rPr>
      <w:rFonts w:ascii="Times New Roman" w:eastAsia="Times New Roman" w:hAnsi="Times New Roman" w:cs="Times New Roman"/>
      <w:color w:val="00000A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2D5"/>
    <w:rPr>
      <w:rFonts w:ascii="Times New Roman" w:eastAsia="Times New Roman" w:hAnsi="Times New Roman" w:cs="Times New Roman"/>
      <w:b/>
      <w:bCs/>
      <w:color w:val="00000A"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AC40B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arlijkseverklaring@verenigingvanfondsen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92D0E53F-D55F-444D-ADF8-8FF9DC04EA3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50BAD5F7224C65901C416D3DB17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79760-6832-4397-A837-7CE709209748}"/>
      </w:docPartPr>
      <w:docPartBody>
        <w:p w:rsidR="00801897" w:rsidRDefault="00910986" w:rsidP="00910986">
          <w:pPr>
            <w:pStyle w:val="8A50BAD5F7224C65901C416D3DB17020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57463055BF4949CF81867C18C56AF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174517-54C3-4C60-AA5F-42EECFDB4CDB}"/>
      </w:docPartPr>
      <w:docPartBody>
        <w:p w:rsidR="00801897" w:rsidRDefault="00910986" w:rsidP="00910986">
          <w:pPr>
            <w:pStyle w:val="57463055BF4949CF81867C18C56AFB39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268D101EA2944E4E9B40C4DD21950D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8F052-2935-4706-A71D-A6289731F5FE}"/>
      </w:docPartPr>
      <w:docPartBody>
        <w:p w:rsidR="00801897" w:rsidRDefault="00910986" w:rsidP="00910986">
          <w:pPr>
            <w:pStyle w:val="268D101EA2944E4E9B40C4DD21950D80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45A56D5034624514BCA3F54CCD2C53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932A71-10A6-4670-BF51-73E9125E8918}"/>
      </w:docPartPr>
      <w:docPartBody>
        <w:p w:rsidR="00801897" w:rsidRDefault="00910986" w:rsidP="00910986">
          <w:pPr>
            <w:pStyle w:val="45A56D5034624514BCA3F54CCD2C5316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2595DED2DEB4F2A82CF1CDD58A6D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3F1AB-92A9-4CCC-8FD8-81CF29B35E45}"/>
      </w:docPartPr>
      <w:docPartBody>
        <w:p w:rsidR="00801897" w:rsidRDefault="00910986" w:rsidP="00910986">
          <w:pPr>
            <w:pStyle w:val="02595DED2DEB4F2A82CF1CDD58A6DEE9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B9CBAA7BFB5421BA1A17E4B4E17D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C0F687-715C-4AF8-9198-90EEED74CDD7}"/>
      </w:docPartPr>
      <w:docPartBody>
        <w:p w:rsidR="00BF2472" w:rsidRDefault="003573FD" w:rsidP="003573FD">
          <w:pPr>
            <w:pStyle w:val="CB9CBAA7BFB5421BA1A17E4B4E17D4CD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8BF1DDF6D064015A36353B07875D1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7E7341-DD42-4B97-9DA4-DF56BD564A85}"/>
      </w:docPartPr>
      <w:docPartBody>
        <w:p w:rsidR="00BF2472" w:rsidRDefault="003573FD" w:rsidP="003573FD">
          <w:pPr>
            <w:pStyle w:val="D8BF1DDF6D064015A36353B07875D13C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926DFA188824A98B3AA6F45DD3EAF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C0605-F876-4290-A5B5-939B06B126CC}"/>
      </w:docPartPr>
      <w:docPartBody>
        <w:p w:rsidR="00BF2472" w:rsidRDefault="003573FD" w:rsidP="003573FD">
          <w:pPr>
            <w:pStyle w:val="C926DFA188824A98B3AA6F45DD3EAF98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BF48E05A5B74AA5B766FDB0D613F4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673C9-1CDA-4668-A5EE-3FFE10A34397}"/>
      </w:docPartPr>
      <w:docPartBody>
        <w:p w:rsidR="00BF2472" w:rsidRDefault="003573FD" w:rsidP="003573FD">
          <w:pPr>
            <w:pStyle w:val="BBF48E05A5B74AA5B766FDB0D613F4D2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3A735DDF21144AB5A78E170454E30D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0EBC5-E8A1-468D-A4B7-C27DA3756D57}"/>
      </w:docPartPr>
      <w:docPartBody>
        <w:p w:rsidR="00BF2472" w:rsidRDefault="003573FD" w:rsidP="003573FD">
          <w:pPr>
            <w:pStyle w:val="3A735DDF21144AB5A78E170454E30D97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B3DB1DF69F2411FA5EF1C3E4C791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119D0-E456-4CCF-B830-71F58BDED41C}"/>
      </w:docPartPr>
      <w:docPartBody>
        <w:p w:rsidR="00BF2472" w:rsidRDefault="003573FD" w:rsidP="003573FD">
          <w:pPr>
            <w:pStyle w:val="FB3DB1DF69F2411FA5EF1C3E4C791D13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1818AB2AFAE5469AA4E1F07788072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B9A86B-90CC-4A25-B6CA-FC9988D9D663}"/>
      </w:docPartPr>
      <w:docPartBody>
        <w:p w:rsidR="00BF2472" w:rsidRDefault="003573FD" w:rsidP="003573FD">
          <w:pPr>
            <w:pStyle w:val="1818AB2AFAE5469AA4E1F07788072B90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7C69A16A91A4D8287D0DDE96B79A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8B196-7DE1-49E6-A55E-E64B0AEFF896}"/>
      </w:docPartPr>
      <w:docPartBody>
        <w:p w:rsidR="00BF2472" w:rsidRDefault="003573FD" w:rsidP="003573FD">
          <w:pPr>
            <w:pStyle w:val="D7C69A16A91A4D8287D0DDE96B79A4E4"/>
          </w:pPr>
          <w:r w:rsidRPr="002A50E1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23"/>
    <w:rsid w:val="000175D6"/>
    <w:rsid w:val="00023904"/>
    <w:rsid w:val="00034600"/>
    <w:rsid w:val="00057C1F"/>
    <w:rsid w:val="00071720"/>
    <w:rsid w:val="00072251"/>
    <w:rsid w:val="000F237D"/>
    <w:rsid w:val="00183326"/>
    <w:rsid w:val="001906AF"/>
    <w:rsid w:val="001C00AC"/>
    <w:rsid w:val="001C0993"/>
    <w:rsid w:val="00221CB7"/>
    <w:rsid w:val="002426C9"/>
    <w:rsid w:val="00290E65"/>
    <w:rsid w:val="002B6CA8"/>
    <w:rsid w:val="002C2076"/>
    <w:rsid w:val="0032177B"/>
    <w:rsid w:val="003406D6"/>
    <w:rsid w:val="00344D9B"/>
    <w:rsid w:val="003573FD"/>
    <w:rsid w:val="003638C1"/>
    <w:rsid w:val="003803E6"/>
    <w:rsid w:val="0039340B"/>
    <w:rsid w:val="003B55AA"/>
    <w:rsid w:val="003C2AA8"/>
    <w:rsid w:val="00482556"/>
    <w:rsid w:val="004A29AA"/>
    <w:rsid w:val="004E3B59"/>
    <w:rsid w:val="00536E48"/>
    <w:rsid w:val="00613347"/>
    <w:rsid w:val="007B595E"/>
    <w:rsid w:val="007E21F5"/>
    <w:rsid w:val="007F07F0"/>
    <w:rsid w:val="007F286F"/>
    <w:rsid w:val="007F2BE7"/>
    <w:rsid w:val="00801897"/>
    <w:rsid w:val="00821F6F"/>
    <w:rsid w:val="008611E5"/>
    <w:rsid w:val="0089237F"/>
    <w:rsid w:val="00910986"/>
    <w:rsid w:val="00956232"/>
    <w:rsid w:val="00980ABC"/>
    <w:rsid w:val="009810C6"/>
    <w:rsid w:val="00983F4F"/>
    <w:rsid w:val="009A5B0E"/>
    <w:rsid w:val="00A419BD"/>
    <w:rsid w:val="00A859C8"/>
    <w:rsid w:val="00AB05E5"/>
    <w:rsid w:val="00AC2323"/>
    <w:rsid w:val="00AD0DF2"/>
    <w:rsid w:val="00B21E2F"/>
    <w:rsid w:val="00B35CA2"/>
    <w:rsid w:val="00B75CCF"/>
    <w:rsid w:val="00BF2472"/>
    <w:rsid w:val="00C54ABD"/>
    <w:rsid w:val="00C903E1"/>
    <w:rsid w:val="00D24352"/>
    <w:rsid w:val="00D40825"/>
    <w:rsid w:val="00E06D50"/>
    <w:rsid w:val="00E141B6"/>
    <w:rsid w:val="00E739C2"/>
    <w:rsid w:val="00E87BF7"/>
    <w:rsid w:val="00EC2D8F"/>
    <w:rsid w:val="00ED0D34"/>
    <w:rsid w:val="00F1504C"/>
    <w:rsid w:val="00F30E36"/>
    <w:rsid w:val="00F712D7"/>
    <w:rsid w:val="00F74CB6"/>
    <w:rsid w:val="00F953EA"/>
    <w:rsid w:val="00FB48A0"/>
    <w:rsid w:val="00FC24C8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3FD"/>
    <w:rPr>
      <w:color w:val="808080"/>
    </w:rPr>
  </w:style>
  <w:style w:type="paragraph" w:customStyle="1" w:styleId="8A50BAD5F7224C65901C416D3DB17020">
    <w:name w:val="8A50BAD5F7224C65901C416D3DB17020"/>
    <w:rsid w:val="00910986"/>
  </w:style>
  <w:style w:type="paragraph" w:customStyle="1" w:styleId="57463055BF4949CF81867C18C56AFB39">
    <w:name w:val="57463055BF4949CF81867C18C56AFB39"/>
    <w:rsid w:val="00910986"/>
  </w:style>
  <w:style w:type="paragraph" w:customStyle="1" w:styleId="268D101EA2944E4E9B40C4DD21950D80">
    <w:name w:val="268D101EA2944E4E9B40C4DD21950D80"/>
    <w:rsid w:val="00910986"/>
  </w:style>
  <w:style w:type="paragraph" w:customStyle="1" w:styleId="45A56D5034624514BCA3F54CCD2C5316">
    <w:name w:val="45A56D5034624514BCA3F54CCD2C5316"/>
    <w:rsid w:val="00910986"/>
  </w:style>
  <w:style w:type="paragraph" w:customStyle="1" w:styleId="02595DED2DEB4F2A82CF1CDD58A6DEE9">
    <w:name w:val="02595DED2DEB4F2A82CF1CDD58A6DEE9"/>
    <w:rsid w:val="00910986"/>
  </w:style>
  <w:style w:type="paragraph" w:customStyle="1" w:styleId="CB9CBAA7BFB5421BA1A17E4B4E17D4CD">
    <w:name w:val="CB9CBAA7BFB5421BA1A17E4B4E17D4CD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F1DDF6D064015A36353B07875D13C">
    <w:name w:val="D8BF1DDF6D064015A36353B07875D13C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6DFA188824A98B3AA6F45DD3EAF98">
    <w:name w:val="C926DFA188824A98B3AA6F45DD3EAF98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48E05A5B74AA5B766FDB0D613F4D2">
    <w:name w:val="BBF48E05A5B74AA5B766FDB0D613F4D2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35DDF21144AB5A78E170454E30D97">
    <w:name w:val="3A735DDF21144AB5A78E170454E30D97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DB1DF69F2411FA5EF1C3E4C791D13">
    <w:name w:val="FB3DB1DF69F2411FA5EF1C3E4C791D13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8AB2AFAE5469AA4E1F07788072B90">
    <w:name w:val="1818AB2AFAE5469AA4E1F07788072B90"/>
    <w:rsid w:val="003573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69A16A91A4D8287D0DDE96B79A4E4">
    <w:name w:val="D7C69A16A91A4D8287D0DDE96B79A4E4"/>
    <w:rsid w:val="003573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Create a new document." ma:contentTypeScope="" ma:versionID="96ae00585412f39cc3c8f7db8ba9cfa3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00d8fca5305b0daec9f4ced0fa5a4f6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796DC-16CB-48F7-A78A-124FA5BC7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21BBE-7D3B-451D-A03F-56FD758C0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8BC86-5C4C-4FDC-9050-54FBE8C8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0792A-48CA-4FFC-9EA6-0D02CC1FF80B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Kanter</dc:creator>
  <cp:keywords/>
  <dc:description/>
  <cp:lastModifiedBy>Casper Knol</cp:lastModifiedBy>
  <cp:revision>2</cp:revision>
  <cp:lastPrinted>2022-06-11T06:30:00Z</cp:lastPrinted>
  <dcterms:created xsi:type="dcterms:W3CDTF">2025-06-16T13:26:00Z</dcterms:created>
  <dcterms:modified xsi:type="dcterms:W3CDTF">2025-06-16T13:26:00Z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AuthorIds_UIVersion_4096">
    <vt:lpwstr>6</vt:lpwstr>
  </property>
  <property fmtid="{D5CDD505-2E9C-101B-9397-08002B2CF9AE}" pid="4" name="AuthorIds_UIVersion_5120">
    <vt:lpwstr>6</vt:lpwstr>
  </property>
  <property fmtid="{D5CDD505-2E9C-101B-9397-08002B2CF9AE}" pid="5" name="MediaServiceImageTags">
    <vt:lpwstr/>
  </property>
</Properties>
</file>